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197" w:rsidRPr="00C77750" w:rsidRDefault="00281197" w:rsidP="008D16D8">
      <w:pPr>
        <w:pStyle w:val="Hovedtittel"/>
      </w:pPr>
    </w:p>
    <w:p w:rsidR="00281197" w:rsidRPr="00C77750" w:rsidRDefault="00281197" w:rsidP="008D16D8">
      <w:pPr>
        <w:pStyle w:val="Hovedtittel"/>
      </w:pPr>
    </w:p>
    <w:p w:rsidR="00281197" w:rsidRPr="00C77750" w:rsidRDefault="00281197" w:rsidP="008D16D8">
      <w:pPr>
        <w:pStyle w:val="Hovedtittel"/>
      </w:pPr>
    </w:p>
    <w:p w:rsidR="00281197" w:rsidRPr="004446B8" w:rsidRDefault="002D6E0C" w:rsidP="008D16D8">
      <w:pPr>
        <w:pStyle w:val="Hovedtittel"/>
      </w:pPr>
      <w:r>
        <w:t>Ved</w:t>
      </w:r>
      <w:r w:rsidR="004446B8">
        <w:t>l</w:t>
      </w:r>
      <w:r>
        <w:t>e</w:t>
      </w:r>
      <w:r w:rsidR="004446B8">
        <w:t>gg 2</w:t>
      </w:r>
    </w:p>
    <w:p w:rsidR="00281197" w:rsidRPr="00C77750" w:rsidRDefault="00281197" w:rsidP="008D16D8">
      <w:pPr>
        <w:pStyle w:val="Hovedtittel"/>
      </w:pPr>
    </w:p>
    <w:p w:rsidR="00281197" w:rsidRPr="00C77750" w:rsidRDefault="00762BB5" w:rsidP="008D16D8">
      <w:pPr>
        <w:pStyle w:val="StilHovedtittel14pt"/>
      </w:pPr>
      <w:r w:rsidRPr="00C77750">
        <w:t xml:space="preserve">ruters </w:t>
      </w:r>
      <w:r w:rsidR="00281197" w:rsidRPr="00C77750">
        <w:t>MARKEDSINFORMASJONSSYSTEM</w:t>
      </w:r>
    </w:p>
    <w:p w:rsidR="00281197" w:rsidRPr="00C77750" w:rsidRDefault="00762BB5" w:rsidP="008D16D8">
      <w:pPr>
        <w:pStyle w:val="StilHovedtittel22ptFr0pt"/>
      </w:pPr>
      <w:r w:rsidRPr="00C77750">
        <w:t>OPPDRAGSBESKRIVELSE -</w:t>
      </w:r>
      <w:r w:rsidR="00281197" w:rsidRPr="00C77750">
        <w:t xml:space="preserve"> kartlegging av reisevaner og tilfredshet med kollektivsystemet</w:t>
      </w:r>
    </w:p>
    <w:p w:rsidR="00281197" w:rsidRPr="00C77750" w:rsidRDefault="00281197" w:rsidP="008D16D8">
      <w:pPr>
        <w:pStyle w:val="Hovedtittel"/>
      </w:pPr>
    </w:p>
    <w:p w:rsidR="00C5137A" w:rsidRPr="00C77750" w:rsidRDefault="00281197" w:rsidP="008D16D8">
      <w:pPr>
        <w:pStyle w:val="Hovedtittel"/>
      </w:pPr>
      <w:r w:rsidRPr="00C77750">
        <w:br w:type="page"/>
      </w:r>
    </w:p>
    <w:p w:rsidR="00DC6C99" w:rsidRDefault="00DC6C99" w:rsidP="008D16D8">
      <w:pPr>
        <w:pStyle w:val="Hovedtittel"/>
      </w:pPr>
    </w:p>
    <w:p w:rsidR="00281197" w:rsidRPr="00C77750" w:rsidRDefault="00281197" w:rsidP="008D16D8">
      <w:pPr>
        <w:pStyle w:val="Hovedtittel"/>
      </w:pPr>
      <w:r w:rsidRPr="00C77750">
        <w:t>Innholdsforte</w:t>
      </w:r>
      <w:bookmarkStart w:id="0" w:name="_GoBack"/>
      <w:bookmarkEnd w:id="0"/>
      <w:r w:rsidRPr="00C77750">
        <w:t>gnelse</w:t>
      </w:r>
    </w:p>
    <w:p w:rsidR="00281197" w:rsidRPr="00C77750" w:rsidRDefault="00281197">
      <w:pPr>
        <w:pStyle w:val="Kontraktsstil"/>
        <w:rPr>
          <w:rFonts w:asciiTheme="minorHAnsi" w:hAnsiTheme="minorHAnsi" w:cstheme="minorHAnsi"/>
          <w:lang w:val="nb-NO"/>
        </w:rPr>
      </w:pPr>
    </w:p>
    <w:p w:rsidR="00E52E84" w:rsidRDefault="00DC6C99">
      <w:pPr>
        <w:pStyle w:val="INNH1"/>
        <w:rPr>
          <w:rFonts w:asciiTheme="minorHAnsi" w:eastAsiaTheme="minorEastAsia" w:hAnsiTheme="minorHAnsi" w:cstheme="minorBidi"/>
          <w:b w:val="0"/>
          <w:caps w:val="0"/>
          <w:sz w:val="22"/>
          <w:szCs w:val="22"/>
        </w:rPr>
      </w:pPr>
      <w:r>
        <w:rPr>
          <w:rFonts w:asciiTheme="minorHAnsi" w:hAnsiTheme="minorHAnsi" w:cstheme="minorHAnsi"/>
          <w:b w:val="0"/>
          <w:caps w:val="0"/>
        </w:rPr>
        <w:fldChar w:fldCharType="begin"/>
      </w:r>
      <w:r>
        <w:rPr>
          <w:rFonts w:asciiTheme="minorHAnsi" w:hAnsiTheme="minorHAnsi" w:cstheme="minorHAnsi"/>
          <w:b w:val="0"/>
          <w:caps w:val="0"/>
        </w:rPr>
        <w:instrText xml:space="preserve"> TOC \o "1-2" \u </w:instrText>
      </w:r>
      <w:r>
        <w:rPr>
          <w:rFonts w:asciiTheme="minorHAnsi" w:hAnsiTheme="minorHAnsi" w:cstheme="minorHAnsi"/>
          <w:b w:val="0"/>
          <w:caps w:val="0"/>
        </w:rPr>
        <w:fldChar w:fldCharType="separate"/>
      </w:r>
      <w:r w:rsidR="00E52E84">
        <w:t>1</w:t>
      </w:r>
      <w:r w:rsidR="00E52E84">
        <w:rPr>
          <w:rFonts w:asciiTheme="minorHAnsi" w:eastAsiaTheme="minorEastAsia" w:hAnsiTheme="minorHAnsi" w:cstheme="minorBidi"/>
          <w:b w:val="0"/>
          <w:caps w:val="0"/>
          <w:sz w:val="22"/>
          <w:szCs w:val="22"/>
        </w:rPr>
        <w:tab/>
      </w:r>
      <w:r w:rsidR="00E52E84">
        <w:t>BAKGRUNN og innhold i undersøkelsen</w:t>
      </w:r>
      <w:r w:rsidR="00E52E84">
        <w:tab/>
      </w:r>
      <w:r w:rsidR="00E52E84">
        <w:fldChar w:fldCharType="begin"/>
      </w:r>
      <w:r w:rsidR="00E52E84">
        <w:instrText xml:space="preserve"> PAGEREF _Toc449016433 \h </w:instrText>
      </w:r>
      <w:r w:rsidR="00E52E84">
        <w:fldChar w:fldCharType="separate"/>
      </w:r>
      <w:r w:rsidR="00E52E84">
        <w:t>3</w:t>
      </w:r>
      <w:r w:rsidR="00E52E84">
        <w:fldChar w:fldCharType="end"/>
      </w:r>
    </w:p>
    <w:p w:rsidR="00E52E84" w:rsidRDefault="00E52E84">
      <w:pPr>
        <w:pStyle w:val="INNH2"/>
        <w:rPr>
          <w:rFonts w:asciiTheme="minorHAnsi" w:eastAsiaTheme="minorEastAsia" w:hAnsiTheme="minorHAnsi" w:cstheme="minorBidi"/>
          <w:sz w:val="22"/>
          <w:szCs w:val="22"/>
        </w:rPr>
      </w:pPr>
      <w:r w:rsidRPr="007B0FAA">
        <w:t>Stedfesting av start- og sluttpunkt for reisen</w:t>
      </w:r>
      <w:r>
        <w:tab/>
      </w:r>
      <w:r>
        <w:fldChar w:fldCharType="begin"/>
      </w:r>
      <w:r>
        <w:instrText xml:space="preserve"> PAGEREF _Toc449016434 \h </w:instrText>
      </w:r>
      <w:r>
        <w:fldChar w:fldCharType="separate"/>
      </w:r>
      <w:r>
        <w:t>3</w:t>
      </w:r>
      <w:r>
        <w:fldChar w:fldCharType="end"/>
      </w:r>
    </w:p>
    <w:p w:rsidR="00E52E84" w:rsidRDefault="00E52E84">
      <w:pPr>
        <w:pStyle w:val="INNH2"/>
        <w:rPr>
          <w:rFonts w:asciiTheme="minorHAnsi" w:eastAsiaTheme="minorEastAsia" w:hAnsiTheme="minorHAnsi" w:cstheme="minorBidi"/>
          <w:sz w:val="22"/>
          <w:szCs w:val="22"/>
        </w:rPr>
      </w:pPr>
      <w:r>
        <w:t>Ekstra spørsmål / tilleggsmoduler</w:t>
      </w:r>
      <w:r>
        <w:tab/>
      </w:r>
      <w:r>
        <w:fldChar w:fldCharType="begin"/>
      </w:r>
      <w:r>
        <w:instrText xml:space="preserve"> PAGEREF _Toc449016435 \h </w:instrText>
      </w:r>
      <w:r>
        <w:fldChar w:fldCharType="separate"/>
      </w:r>
      <w:r>
        <w:t>3</w:t>
      </w:r>
      <w:r>
        <w:fldChar w:fldCharType="end"/>
      </w:r>
    </w:p>
    <w:p w:rsidR="00E52E84" w:rsidRDefault="00E52E84">
      <w:pPr>
        <w:pStyle w:val="INNH2"/>
        <w:rPr>
          <w:rFonts w:asciiTheme="minorHAnsi" w:eastAsiaTheme="minorEastAsia" w:hAnsiTheme="minorHAnsi" w:cstheme="minorBidi"/>
          <w:sz w:val="22"/>
          <w:szCs w:val="22"/>
        </w:rPr>
      </w:pPr>
      <w:r w:rsidRPr="007B0FAA">
        <w:t>Dokumentasjon av endringer i skjema</w:t>
      </w:r>
      <w:r>
        <w:tab/>
      </w:r>
      <w:r>
        <w:fldChar w:fldCharType="begin"/>
      </w:r>
      <w:r>
        <w:instrText xml:space="preserve"> PAGEREF _Toc449016436 \h </w:instrText>
      </w:r>
      <w:r>
        <w:fldChar w:fldCharType="separate"/>
      </w:r>
      <w:r>
        <w:t>3</w:t>
      </w:r>
      <w:r>
        <w:fldChar w:fldCharType="end"/>
      </w:r>
    </w:p>
    <w:p w:rsidR="00E52E84" w:rsidRDefault="00E52E84">
      <w:pPr>
        <w:pStyle w:val="INNH1"/>
        <w:rPr>
          <w:rFonts w:asciiTheme="minorHAnsi" w:eastAsiaTheme="minorEastAsia" w:hAnsiTheme="minorHAnsi" w:cstheme="minorBidi"/>
          <w:b w:val="0"/>
          <w:caps w:val="0"/>
          <w:sz w:val="22"/>
          <w:szCs w:val="22"/>
        </w:rPr>
      </w:pPr>
      <w:r>
        <w:t>2</w:t>
      </w:r>
      <w:r>
        <w:rPr>
          <w:rFonts w:asciiTheme="minorHAnsi" w:eastAsiaTheme="minorEastAsia" w:hAnsiTheme="minorHAnsi" w:cstheme="minorBidi"/>
          <w:b w:val="0"/>
          <w:caps w:val="0"/>
          <w:sz w:val="22"/>
          <w:szCs w:val="22"/>
        </w:rPr>
        <w:tab/>
      </w:r>
      <w:r>
        <w:t>DATAINNSAMLINGSMETODE / KVALITET PÅ UTVALG og resultat</w:t>
      </w:r>
      <w:r>
        <w:tab/>
      </w:r>
      <w:r>
        <w:fldChar w:fldCharType="begin"/>
      </w:r>
      <w:r>
        <w:instrText xml:space="preserve"> PAGEREF _Toc449016437 \h </w:instrText>
      </w:r>
      <w:r>
        <w:fldChar w:fldCharType="separate"/>
      </w:r>
      <w:r>
        <w:t>4</w:t>
      </w:r>
      <w:r>
        <w:fldChar w:fldCharType="end"/>
      </w:r>
    </w:p>
    <w:p w:rsidR="00E52E84" w:rsidRDefault="00E52E84">
      <w:pPr>
        <w:pStyle w:val="INNH1"/>
        <w:rPr>
          <w:rFonts w:asciiTheme="minorHAnsi" w:eastAsiaTheme="minorEastAsia" w:hAnsiTheme="minorHAnsi" w:cstheme="minorBidi"/>
          <w:b w:val="0"/>
          <w:caps w:val="0"/>
          <w:sz w:val="22"/>
          <w:szCs w:val="22"/>
        </w:rPr>
      </w:pPr>
      <w:r>
        <w:t>3</w:t>
      </w:r>
      <w:r>
        <w:rPr>
          <w:rFonts w:asciiTheme="minorHAnsi" w:eastAsiaTheme="minorEastAsia" w:hAnsiTheme="minorHAnsi" w:cstheme="minorBidi"/>
          <w:b w:val="0"/>
          <w:caps w:val="0"/>
          <w:sz w:val="22"/>
          <w:szCs w:val="22"/>
        </w:rPr>
        <w:tab/>
      </w:r>
      <w:r>
        <w:t>ALTERNATIVER SOM ØNSKER PRISSATT</w:t>
      </w:r>
      <w:r>
        <w:tab/>
      </w:r>
      <w:r>
        <w:fldChar w:fldCharType="begin"/>
      </w:r>
      <w:r>
        <w:instrText xml:space="preserve"> PAGEREF _Toc449016438 \h </w:instrText>
      </w:r>
      <w:r>
        <w:fldChar w:fldCharType="separate"/>
      </w:r>
      <w:r>
        <w:t>4</w:t>
      </w:r>
      <w:r>
        <w:fldChar w:fldCharType="end"/>
      </w:r>
    </w:p>
    <w:p w:rsidR="00E52E84" w:rsidRDefault="00E52E84">
      <w:pPr>
        <w:pStyle w:val="INNH1"/>
        <w:rPr>
          <w:rFonts w:asciiTheme="minorHAnsi" w:eastAsiaTheme="minorEastAsia" w:hAnsiTheme="minorHAnsi" w:cstheme="minorBidi"/>
          <w:b w:val="0"/>
          <w:caps w:val="0"/>
          <w:sz w:val="22"/>
          <w:szCs w:val="22"/>
        </w:rPr>
      </w:pPr>
      <w:r>
        <w:t>4</w:t>
      </w:r>
      <w:r>
        <w:rPr>
          <w:rFonts w:asciiTheme="minorHAnsi" w:eastAsiaTheme="minorEastAsia" w:hAnsiTheme="minorHAnsi" w:cstheme="minorBidi"/>
          <w:b w:val="0"/>
          <w:caps w:val="0"/>
          <w:sz w:val="22"/>
          <w:szCs w:val="22"/>
        </w:rPr>
        <w:tab/>
      </w:r>
      <w:r>
        <w:t>FREMDRIFT OG MILEPÆLER</w:t>
      </w:r>
      <w:r>
        <w:tab/>
      </w:r>
      <w:r>
        <w:fldChar w:fldCharType="begin"/>
      </w:r>
      <w:r>
        <w:instrText xml:space="preserve"> PAGEREF _Toc449016439 \h </w:instrText>
      </w:r>
      <w:r>
        <w:fldChar w:fldCharType="separate"/>
      </w:r>
      <w:r>
        <w:t>5</w:t>
      </w:r>
      <w:r>
        <w:fldChar w:fldCharType="end"/>
      </w:r>
    </w:p>
    <w:p w:rsidR="00E52E84" w:rsidRDefault="00E52E84">
      <w:pPr>
        <w:pStyle w:val="INNH1"/>
        <w:rPr>
          <w:rFonts w:asciiTheme="minorHAnsi" w:eastAsiaTheme="minorEastAsia" w:hAnsiTheme="minorHAnsi" w:cstheme="minorBidi"/>
          <w:b w:val="0"/>
          <w:caps w:val="0"/>
          <w:sz w:val="22"/>
          <w:szCs w:val="22"/>
        </w:rPr>
      </w:pPr>
      <w:r>
        <w:t>5</w:t>
      </w:r>
      <w:r>
        <w:rPr>
          <w:rFonts w:asciiTheme="minorHAnsi" w:eastAsiaTheme="minorEastAsia" w:hAnsiTheme="minorHAnsi" w:cstheme="minorBidi"/>
          <w:b w:val="0"/>
          <w:caps w:val="0"/>
          <w:sz w:val="22"/>
          <w:szCs w:val="22"/>
        </w:rPr>
        <w:tab/>
      </w:r>
      <w:r>
        <w:t>KRAV TIL ARBEIDSRESULTAT OG DOKUMENTASJON</w:t>
      </w:r>
      <w:r>
        <w:tab/>
      </w:r>
      <w:r>
        <w:fldChar w:fldCharType="begin"/>
      </w:r>
      <w:r>
        <w:instrText xml:space="preserve"> PAGEREF _Toc449016440 \h </w:instrText>
      </w:r>
      <w:r>
        <w:fldChar w:fldCharType="separate"/>
      </w:r>
      <w:r>
        <w:t>5</w:t>
      </w:r>
      <w:r>
        <w:fldChar w:fldCharType="end"/>
      </w:r>
    </w:p>
    <w:p w:rsidR="00E52E84" w:rsidRDefault="00E52E84">
      <w:pPr>
        <w:pStyle w:val="INNH1"/>
        <w:rPr>
          <w:rFonts w:asciiTheme="minorHAnsi" w:eastAsiaTheme="minorEastAsia" w:hAnsiTheme="minorHAnsi" w:cstheme="minorBidi"/>
          <w:b w:val="0"/>
          <w:caps w:val="0"/>
          <w:sz w:val="22"/>
          <w:szCs w:val="22"/>
        </w:rPr>
      </w:pPr>
      <w:r>
        <w:t>6</w:t>
      </w:r>
      <w:r>
        <w:rPr>
          <w:rFonts w:asciiTheme="minorHAnsi" w:eastAsiaTheme="minorEastAsia" w:hAnsiTheme="minorHAnsi" w:cstheme="minorBidi"/>
          <w:b w:val="0"/>
          <w:caps w:val="0"/>
          <w:sz w:val="22"/>
          <w:szCs w:val="22"/>
        </w:rPr>
        <w:tab/>
      </w:r>
      <w:r>
        <w:t>Bilag</w:t>
      </w:r>
      <w:r>
        <w:tab/>
      </w:r>
      <w:r>
        <w:fldChar w:fldCharType="begin"/>
      </w:r>
      <w:r>
        <w:instrText xml:space="preserve"> PAGEREF _Toc449016441 \h </w:instrText>
      </w:r>
      <w:r>
        <w:fldChar w:fldCharType="separate"/>
      </w:r>
      <w:r>
        <w:t>5</w:t>
      </w:r>
      <w:r>
        <w:fldChar w:fldCharType="end"/>
      </w:r>
    </w:p>
    <w:p w:rsidR="00281197" w:rsidRPr="00BA074B" w:rsidRDefault="00DC6C99">
      <w:pPr>
        <w:pStyle w:val="Kontraktsstil"/>
        <w:rPr>
          <w:rFonts w:asciiTheme="minorHAnsi" w:hAnsiTheme="minorHAnsi" w:cstheme="minorHAnsi"/>
          <w:lang w:val="nb-NO"/>
        </w:rPr>
      </w:pPr>
      <w:r>
        <w:rPr>
          <w:rFonts w:asciiTheme="minorHAnsi" w:hAnsiTheme="minorHAnsi" w:cstheme="minorHAnsi"/>
          <w:b/>
          <w:caps/>
          <w:noProof/>
          <w:sz w:val="20"/>
          <w:lang w:val="nb-NO" w:eastAsia="nb-NO"/>
        </w:rPr>
        <w:fldChar w:fldCharType="end"/>
      </w:r>
    </w:p>
    <w:p w:rsidR="00A91B28" w:rsidRPr="00C77750" w:rsidRDefault="00A91B28" w:rsidP="008D16D8">
      <w:pPr>
        <w:pStyle w:val="Kontraktstil"/>
      </w:pPr>
    </w:p>
    <w:p w:rsidR="00F7112C" w:rsidRPr="00C77750" w:rsidRDefault="00281197" w:rsidP="008D16D8">
      <w:pPr>
        <w:pStyle w:val="Nummer1"/>
      </w:pPr>
      <w:r w:rsidRPr="00C77750">
        <w:br w:type="page"/>
      </w:r>
    </w:p>
    <w:p w:rsidR="00281197" w:rsidRPr="00C77750" w:rsidRDefault="00D54468" w:rsidP="00E52E84">
      <w:pPr>
        <w:pStyle w:val="Overskrift1"/>
      </w:pPr>
      <w:bookmarkStart w:id="1" w:name="_Toc449016433"/>
      <w:r>
        <w:lastRenderedPageBreak/>
        <w:t>BAKGRUNN</w:t>
      </w:r>
      <w:r w:rsidR="006A5604">
        <w:t xml:space="preserve"> og innhold i undersøkelsen</w:t>
      </w:r>
      <w:bookmarkEnd w:id="1"/>
    </w:p>
    <w:p w:rsidR="00281197" w:rsidRPr="00C77750" w:rsidRDefault="00C77750" w:rsidP="008D16D8">
      <w:r>
        <w:t>Denne delen av Ruters Markedsinformasjonssystem omfatter blant annet registrering av</w:t>
      </w:r>
      <w:r w:rsidR="00281197" w:rsidRPr="00C77750">
        <w:t xml:space="preserve"> reisevane</w:t>
      </w:r>
      <w:r w:rsidR="00BB0965" w:rsidRPr="00C77750">
        <w:t>r</w:t>
      </w:r>
      <w:r>
        <w:t xml:space="preserve"> og tilfredshet med kollektivsystemet blant</w:t>
      </w:r>
      <w:r w:rsidR="00281197" w:rsidRPr="00C77750">
        <w:t xml:space="preserve"> bosatte i Oslo</w:t>
      </w:r>
      <w:r w:rsidR="00762BB5" w:rsidRPr="00C77750">
        <w:t xml:space="preserve"> og Aker</w:t>
      </w:r>
      <w:r w:rsidR="00B31F2C" w:rsidRPr="00C77750">
        <w:t>s</w:t>
      </w:r>
      <w:r w:rsidR="00762BB5" w:rsidRPr="00C77750">
        <w:t>hus</w:t>
      </w:r>
      <w:r>
        <w:t xml:space="preserve">. </w:t>
      </w:r>
      <w:r w:rsidR="000A0F92">
        <w:t>Hensikten med undersøkelsen er</w:t>
      </w:r>
      <w:r w:rsidR="00281197" w:rsidRPr="00C77750">
        <w:t>:</w:t>
      </w:r>
    </w:p>
    <w:p w:rsidR="00281197" w:rsidRPr="00C77750" w:rsidRDefault="00281197" w:rsidP="008D16D8">
      <w:pPr>
        <w:pStyle w:val="Punktliste2"/>
      </w:pPr>
      <w:r w:rsidRPr="00C77750">
        <w:t>Kartlegge utvikling i tilfredshet med kollektivsystemet</w:t>
      </w:r>
    </w:p>
    <w:p w:rsidR="00281197" w:rsidRPr="00C77750" w:rsidRDefault="00281197" w:rsidP="008D16D8">
      <w:pPr>
        <w:pStyle w:val="Punktliste2"/>
      </w:pPr>
      <w:r w:rsidRPr="00C77750">
        <w:t>Kartlegge utvikling i markedsandeler, antall reiser, antall reiser pr kort</w:t>
      </w:r>
      <w:r w:rsidR="00762BB5" w:rsidRPr="00C77750">
        <w:t>type</w:t>
      </w:r>
      <w:r w:rsidRPr="00C77750">
        <w:t>, pris per reise, samt få en forståelse av årsakene til utviklingen</w:t>
      </w:r>
    </w:p>
    <w:p w:rsidR="00281197" w:rsidRPr="00C77750" w:rsidRDefault="00281197" w:rsidP="008D16D8">
      <w:pPr>
        <w:pStyle w:val="Punktliste2"/>
      </w:pPr>
      <w:r w:rsidRPr="00C77750">
        <w:t>Kartlegge effekter</w:t>
      </w:r>
      <w:r w:rsidR="00BB0965" w:rsidRPr="00C77750">
        <w:t xml:space="preserve"> av tiltak</w:t>
      </w:r>
      <w:r w:rsidRPr="00C77750">
        <w:t xml:space="preserve"> på tilfredshet og reisevaner</w:t>
      </w:r>
    </w:p>
    <w:p w:rsidR="00281197" w:rsidRPr="00C77750" w:rsidRDefault="00281197" w:rsidP="008D16D8">
      <w:pPr>
        <w:pStyle w:val="Punktliste2"/>
      </w:pPr>
      <w:r w:rsidRPr="00C77750">
        <w:t xml:space="preserve">Få </w:t>
      </w:r>
      <w:r w:rsidR="00BB0965" w:rsidRPr="00C77750">
        <w:t>bedre grunnlag for</w:t>
      </w:r>
      <w:r w:rsidRPr="00C77750">
        <w:t xml:space="preserve"> planlegging av nye tiltak (tilfredshet og reisevaner) </w:t>
      </w:r>
    </w:p>
    <w:p w:rsidR="00281197" w:rsidRPr="00C77750" w:rsidRDefault="00281197" w:rsidP="008D16D8">
      <w:pPr>
        <w:pStyle w:val="Punktliste2"/>
      </w:pPr>
      <w:r w:rsidRPr="00C77750">
        <w:t>Få et grunnlag for å beregne forbedringers betydning (viktighet)</w:t>
      </w:r>
    </w:p>
    <w:p w:rsidR="00281197" w:rsidRPr="00C77750" w:rsidRDefault="00281197" w:rsidP="008D16D8">
      <w:pPr>
        <w:pStyle w:val="Punktliste2"/>
      </w:pPr>
      <w:r w:rsidRPr="00C77750">
        <w:t>Få bedre generell markedsforståelse</w:t>
      </w:r>
    </w:p>
    <w:p w:rsidR="00281197" w:rsidRPr="00C77750" w:rsidRDefault="00281197" w:rsidP="008D16D8">
      <w:r w:rsidRPr="00C77750">
        <w:t>Innhold</w:t>
      </w:r>
      <w:r w:rsidR="00C77750">
        <w:t>et i undersøkelsen består av fire</w:t>
      </w:r>
      <w:r w:rsidRPr="00C77750">
        <w:t xml:space="preserve"> </w:t>
      </w:r>
      <w:r w:rsidR="00BB0965" w:rsidRPr="00C77750">
        <w:t>del</w:t>
      </w:r>
      <w:r w:rsidRPr="00C77750">
        <w:t>er</w:t>
      </w:r>
      <w:r w:rsidR="00214585">
        <w:t xml:space="preserve"> (se vedlagte</w:t>
      </w:r>
      <w:r w:rsidR="004E3401">
        <w:t xml:space="preserve"> skisse til</w:t>
      </w:r>
      <w:r w:rsidR="00214585">
        <w:t xml:space="preserve"> skjema</w:t>
      </w:r>
      <w:r w:rsidR="004E3401">
        <w:t xml:space="preserve"> som viser undersøkelsens omfang</w:t>
      </w:r>
      <w:r w:rsidR="00214585">
        <w:t>)</w:t>
      </w:r>
      <w:r w:rsidRPr="00C77750">
        <w:t>:</w:t>
      </w:r>
    </w:p>
    <w:p w:rsidR="00281197" w:rsidRPr="00C77750" w:rsidRDefault="00281197" w:rsidP="00BA03EC">
      <w:pPr>
        <w:pStyle w:val="Punktliste2"/>
        <w:numPr>
          <w:ilvl w:val="0"/>
          <w:numId w:val="22"/>
        </w:numPr>
        <w:rPr>
          <w:lang w:eastAsia="en-US"/>
        </w:rPr>
      </w:pPr>
      <w:r w:rsidRPr="00C77750">
        <w:rPr>
          <w:lang w:eastAsia="en-US"/>
        </w:rPr>
        <w:t xml:space="preserve">Tilfredshet med </w:t>
      </w:r>
      <w:r w:rsidR="00BB0965" w:rsidRPr="00C77750">
        <w:rPr>
          <w:lang w:eastAsia="en-US"/>
        </w:rPr>
        <w:t>om lag 12</w:t>
      </w:r>
      <w:r w:rsidRPr="00C77750">
        <w:rPr>
          <w:lang w:eastAsia="en-US"/>
        </w:rPr>
        <w:t xml:space="preserve"> sentrale aspekter ved kollektivsystemet</w:t>
      </w:r>
    </w:p>
    <w:p w:rsidR="00281197" w:rsidRDefault="00281197" w:rsidP="00BA03EC">
      <w:pPr>
        <w:pStyle w:val="Punktliste2"/>
        <w:numPr>
          <w:ilvl w:val="0"/>
          <w:numId w:val="22"/>
        </w:numPr>
        <w:rPr>
          <w:lang w:eastAsia="en-US"/>
        </w:rPr>
      </w:pPr>
      <w:r w:rsidRPr="00C77750">
        <w:rPr>
          <w:lang w:eastAsia="en-US"/>
        </w:rPr>
        <w:t>Reisevaner</w:t>
      </w:r>
      <w:r w:rsidR="005924DE">
        <w:rPr>
          <w:lang w:eastAsia="en-US"/>
        </w:rPr>
        <w:t>. Standard reisedagbok</w:t>
      </w:r>
      <w:r w:rsidRPr="00C77750">
        <w:rPr>
          <w:lang w:eastAsia="en-US"/>
        </w:rPr>
        <w:t xml:space="preserve"> (aktiviteter, </w:t>
      </w:r>
      <w:r w:rsidR="00BE3CF4" w:rsidRPr="00BE3CF4">
        <w:rPr>
          <w:color w:val="FF0000"/>
          <w:lang w:eastAsia="en-US"/>
        </w:rPr>
        <w:t>start- og sluttpunkt for reisen</w:t>
      </w:r>
      <w:r w:rsidR="00BE3CF4">
        <w:rPr>
          <w:lang w:eastAsia="en-US"/>
        </w:rPr>
        <w:t xml:space="preserve">, </w:t>
      </w:r>
      <w:r w:rsidRPr="00C77750">
        <w:rPr>
          <w:lang w:eastAsia="en-US"/>
        </w:rPr>
        <w:t>reisemiddelvalg, kollektivlinjer benyttet, overgangspunkter, billettslag, tilgang til periodekort for kollektivtrafikken)</w:t>
      </w:r>
    </w:p>
    <w:p w:rsidR="00C77750" w:rsidRPr="00C77750" w:rsidRDefault="00C77750" w:rsidP="00BA03EC">
      <w:pPr>
        <w:pStyle w:val="Punktliste2"/>
        <w:numPr>
          <w:ilvl w:val="0"/>
          <w:numId w:val="22"/>
        </w:numPr>
        <w:rPr>
          <w:lang w:eastAsia="en-US"/>
        </w:rPr>
      </w:pPr>
      <w:r>
        <w:rPr>
          <w:lang w:eastAsia="en-US"/>
        </w:rPr>
        <w:t>Tilleggsspørsmål/moduler som legges inn over kortere eller lengre tidsperioder</w:t>
      </w:r>
    </w:p>
    <w:p w:rsidR="00281197" w:rsidRPr="00C77750" w:rsidRDefault="00281197" w:rsidP="00BA03EC">
      <w:pPr>
        <w:pStyle w:val="Punktliste2"/>
        <w:numPr>
          <w:ilvl w:val="0"/>
          <w:numId w:val="22"/>
        </w:numPr>
        <w:rPr>
          <w:lang w:eastAsia="en-US"/>
        </w:rPr>
      </w:pPr>
      <w:r w:rsidRPr="00C77750">
        <w:rPr>
          <w:lang w:eastAsia="en-US"/>
        </w:rPr>
        <w:t>Bakgrunnsvariabler (omlag 10 variabler som f. eks. kjønn, alder osv.)</w:t>
      </w:r>
    </w:p>
    <w:p w:rsidR="00281197" w:rsidRPr="00C77750" w:rsidRDefault="00281197" w:rsidP="008D16D8">
      <w:pPr>
        <w:rPr>
          <w:lang w:eastAsia="en-US"/>
        </w:rPr>
      </w:pPr>
      <w:r w:rsidRPr="00C77750">
        <w:rPr>
          <w:lang w:eastAsia="en-US"/>
        </w:rPr>
        <w:t>Kort beskrivelse av undersøkelsen:</w:t>
      </w:r>
    </w:p>
    <w:p w:rsidR="00281197" w:rsidRPr="00C77750" w:rsidRDefault="00281197" w:rsidP="008D16D8">
      <w:pPr>
        <w:pStyle w:val="Punktliste2"/>
        <w:rPr>
          <w:lang w:eastAsia="en-US"/>
        </w:rPr>
      </w:pPr>
      <w:r w:rsidRPr="00C77750">
        <w:rPr>
          <w:lang w:eastAsia="en-US"/>
        </w:rPr>
        <w:t xml:space="preserve">Målgruppen er bosatte i Oslo </w:t>
      </w:r>
      <w:r w:rsidR="00B31F2C" w:rsidRPr="00C77750">
        <w:rPr>
          <w:lang w:eastAsia="en-US"/>
        </w:rPr>
        <w:t xml:space="preserve">og Akershus </w:t>
      </w:r>
      <w:r w:rsidRPr="00C77750">
        <w:rPr>
          <w:lang w:eastAsia="en-US"/>
        </w:rPr>
        <w:t>15 år</w:t>
      </w:r>
      <w:r w:rsidR="005924DE">
        <w:rPr>
          <w:lang w:eastAsia="en-US"/>
        </w:rPr>
        <w:t xml:space="preserve"> og eldre</w:t>
      </w:r>
    </w:p>
    <w:p w:rsidR="00281197" w:rsidRPr="00C77750" w:rsidRDefault="00281197" w:rsidP="008D16D8">
      <w:pPr>
        <w:pStyle w:val="Punktliste2"/>
        <w:rPr>
          <w:lang w:eastAsia="en-US"/>
        </w:rPr>
      </w:pPr>
      <w:r w:rsidRPr="00C77750">
        <w:rPr>
          <w:lang w:eastAsia="en-US"/>
        </w:rPr>
        <w:t xml:space="preserve">Det skal intervjues fra tirsdag til lørdag om reisene respondentene har foretatt dagen i forveien (dvs. at vi kartlegger reisevanene på </w:t>
      </w:r>
      <w:r w:rsidRPr="00AB0659">
        <w:rPr>
          <w:color w:val="FF0000"/>
          <w:lang w:eastAsia="en-US"/>
        </w:rPr>
        <w:t>hverdager</w:t>
      </w:r>
      <w:r w:rsidRPr="00C77750">
        <w:rPr>
          <w:lang w:eastAsia="en-US"/>
        </w:rPr>
        <w:t>)</w:t>
      </w:r>
    </w:p>
    <w:p w:rsidR="00281197" w:rsidRPr="00C77750" w:rsidRDefault="00281197" w:rsidP="008D16D8">
      <w:pPr>
        <w:pStyle w:val="Punktliste2"/>
        <w:rPr>
          <w:lang w:eastAsia="en-US"/>
        </w:rPr>
      </w:pPr>
      <w:r w:rsidRPr="00C77750">
        <w:rPr>
          <w:lang w:eastAsia="en-US"/>
        </w:rPr>
        <w:t xml:space="preserve">Det skal gjennomføres </w:t>
      </w:r>
      <w:r w:rsidR="00BE3CF4">
        <w:rPr>
          <w:color w:val="FF0000"/>
          <w:lang w:eastAsia="en-US"/>
        </w:rPr>
        <w:t>9</w:t>
      </w:r>
      <w:r w:rsidRPr="00BE3CF4">
        <w:rPr>
          <w:color w:val="FF0000"/>
          <w:lang w:eastAsia="en-US"/>
        </w:rPr>
        <w:t xml:space="preserve">.000 </w:t>
      </w:r>
      <w:r w:rsidRPr="00C77750">
        <w:rPr>
          <w:lang w:eastAsia="en-US"/>
        </w:rPr>
        <w:t>intervjuer pr. år</w:t>
      </w:r>
      <w:r w:rsidR="00B31F2C" w:rsidRPr="00C77750">
        <w:rPr>
          <w:lang w:eastAsia="en-US"/>
        </w:rPr>
        <w:t xml:space="preserve"> i Oslo og Akershus</w:t>
      </w:r>
    </w:p>
    <w:p w:rsidR="00281197" w:rsidRPr="00C77750" w:rsidRDefault="00281197" w:rsidP="008D16D8">
      <w:pPr>
        <w:pStyle w:val="Punktliste2"/>
        <w:rPr>
          <w:lang w:eastAsia="en-US"/>
        </w:rPr>
      </w:pPr>
      <w:r w:rsidRPr="00C77750">
        <w:rPr>
          <w:lang w:eastAsia="en-US"/>
        </w:rPr>
        <w:t>Kvoter:</w:t>
      </w:r>
    </w:p>
    <w:p w:rsidR="00281197" w:rsidRPr="0099683D" w:rsidRDefault="00281197" w:rsidP="00BA03EC">
      <w:pPr>
        <w:pStyle w:val="Punktliste2"/>
        <w:tabs>
          <w:tab w:val="clear" w:pos="643"/>
          <w:tab w:val="num" w:pos="1000"/>
        </w:tabs>
        <w:ind w:left="998"/>
        <w:rPr>
          <w:lang w:eastAsia="en-US"/>
        </w:rPr>
      </w:pPr>
      <w:r w:rsidRPr="0099683D">
        <w:rPr>
          <w:lang w:eastAsia="en-US"/>
        </w:rPr>
        <w:t xml:space="preserve">Det skal intervjues </w:t>
      </w:r>
      <w:r w:rsidR="0099683D" w:rsidRPr="0099683D">
        <w:rPr>
          <w:lang w:eastAsia="en-US"/>
        </w:rPr>
        <w:t>750</w:t>
      </w:r>
      <w:r w:rsidRPr="0099683D">
        <w:rPr>
          <w:lang w:eastAsia="en-US"/>
        </w:rPr>
        <w:t xml:space="preserve"> personer per måned. Dette innebærer omlag </w:t>
      </w:r>
      <w:r w:rsidR="0099683D" w:rsidRPr="0099683D">
        <w:rPr>
          <w:lang w:eastAsia="en-US"/>
        </w:rPr>
        <w:t>35</w:t>
      </w:r>
      <w:r w:rsidRPr="0099683D">
        <w:rPr>
          <w:lang w:eastAsia="en-US"/>
        </w:rPr>
        <w:t xml:space="preserve"> intervjuer per dag (tillatt variasjon </w:t>
      </w:r>
      <w:r w:rsidR="0099683D" w:rsidRPr="0099683D">
        <w:rPr>
          <w:lang w:eastAsia="en-US"/>
        </w:rPr>
        <w:t>30</w:t>
      </w:r>
      <w:r w:rsidRPr="0099683D">
        <w:rPr>
          <w:lang w:eastAsia="en-US"/>
        </w:rPr>
        <w:t xml:space="preserve"> til </w:t>
      </w:r>
      <w:r w:rsidR="0099683D" w:rsidRPr="0099683D">
        <w:rPr>
          <w:lang w:eastAsia="en-US"/>
        </w:rPr>
        <w:t>42</w:t>
      </w:r>
      <w:r w:rsidRPr="0099683D">
        <w:rPr>
          <w:lang w:eastAsia="en-US"/>
        </w:rPr>
        <w:t xml:space="preserve"> intervjuer per dag) </w:t>
      </w:r>
    </w:p>
    <w:p w:rsidR="00281197" w:rsidRDefault="00281197" w:rsidP="008D16D8">
      <w:pPr>
        <w:pStyle w:val="Punktliste2"/>
        <w:rPr>
          <w:lang w:eastAsia="en-US"/>
        </w:rPr>
      </w:pPr>
      <w:r w:rsidRPr="00C77750">
        <w:rPr>
          <w:lang w:eastAsia="en-US"/>
        </w:rPr>
        <w:t xml:space="preserve">Intervjuene skal fordeles </w:t>
      </w:r>
      <w:r w:rsidR="00EF3862">
        <w:rPr>
          <w:lang w:eastAsia="en-US"/>
        </w:rPr>
        <w:t xml:space="preserve">etter fastsatte kvoter på kjønn, alder og </w:t>
      </w:r>
      <w:r w:rsidR="00B31F2C" w:rsidRPr="00C77750">
        <w:rPr>
          <w:lang w:eastAsia="en-US"/>
        </w:rPr>
        <w:t>geografiske områder</w:t>
      </w:r>
      <w:r w:rsidR="00BA03EC">
        <w:rPr>
          <w:lang w:eastAsia="en-US"/>
        </w:rPr>
        <w:t xml:space="preserve"> (delmarkedsområder)</w:t>
      </w:r>
      <w:r w:rsidR="00B31F2C" w:rsidRPr="00C77750">
        <w:rPr>
          <w:lang w:eastAsia="en-US"/>
        </w:rPr>
        <w:t xml:space="preserve"> </w:t>
      </w:r>
      <w:proofErr w:type="spellStart"/>
      <w:r w:rsidRPr="00C77750">
        <w:rPr>
          <w:lang w:eastAsia="en-US"/>
        </w:rPr>
        <w:t>ift</w:t>
      </w:r>
      <w:proofErr w:type="spellEnd"/>
      <w:r w:rsidRPr="00C77750">
        <w:rPr>
          <w:lang w:eastAsia="en-US"/>
        </w:rPr>
        <w:t xml:space="preserve"> antall bosatte</w:t>
      </w:r>
      <w:r w:rsidR="002D0618" w:rsidRPr="00C77750">
        <w:rPr>
          <w:lang w:eastAsia="en-US"/>
        </w:rPr>
        <w:t xml:space="preserve"> etter nærmere avtale med oppdragsgiver</w:t>
      </w:r>
    </w:p>
    <w:p w:rsidR="00281197" w:rsidRPr="006A5604" w:rsidRDefault="00281197" w:rsidP="006A5604">
      <w:pPr>
        <w:pStyle w:val="Punktliste2"/>
      </w:pPr>
      <w:r w:rsidRPr="00C77750">
        <w:t>Resultatene skal overføres</w:t>
      </w:r>
      <w:r w:rsidR="00B31F2C" w:rsidRPr="00C77750">
        <w:t xml:space="preserve"> til Ruters </w:t>
      </w:r>
      <w:r w:rsidRPr="00C77750">
        <w:t>system for rapportering av markedsinformasjon (</w:t>
      </w:r>
      <w:proofErr w:type="gramStart"/>
      <w:r w:rsidRPr="00C77750">
        <w:t>se ”</w:t>
      </w:r>
      <w:r w:rsidR="00B31F2C" w:rsidRPr="00C77750">
        <w:t>Oppdrags</w:t>
      </w:r>
      <w:r w:rsidRPr="00C77750">
        <w:t>beskrivelse</w:t>
      </w:r>
      <w:proofErr w:type="gramEnd"/>
      <w:r w:rsidRPr="00C77750">
        <w:t xml:space="preserve"> for rapportering av resultater fra markedsinformasjonssystemet”)</w:t>
      </w:r>
      <w:r w:rsidR="00BB0965" w:rsidRPr="00C77750">
        <w:t>.</w:t>
      </w:r>
      <w:r w:rsidR="00CB471A" w:rsidRPr="00C77750">
        <w:t xml:space="preserve"> </w:t>
      </w:r>
    </w:p>
    <w:p w:rsidR="0099683D" w:rsidRPr="00E52E84" w:rsidRDefault="0099683D" w:rsidP="003742B5">
      <w:pPr>
        <w:pStyle w:val="Overskrift2"/>
        <w:rPr>
          <w:lang w:val="nb-NO"/>
        </w:rPr>
      </w:pPr>
      <w:bookmarkStart w:id="2" w:name="_Toc55980503"/>
      <w:bookmarkStart w:id="3" w:name="_Toc449016434"/>
      <w:proofErr w:type="spellStart"/>
      <w:r w:rsidRPr="00E52E84">
        <w:rPr>
          <w:lang w:val="nb-NO"/>
        </w:rPr>
        <w:t>Stedfesting</w:t>
      </w:r>
      <w:proofErr w:type="spellEnd"/>
      <w:r w:rsidR="00AB0659" w:rsidRPr="00E52E84">
        <w:rPr>
          <w:lang w:val="nb-NO"/>
        </w:rPr>
        <w:t xml:space="preserve"> av start- og sluttpunkt for reisen</w:t>
      </w:r>
      <w:bookmarkEnd w:id="3"/>
    </w:p>
    <w:p w:rsidR="0099683D" w:rsidRDefault="0099683D" w:rsidP="008D16D8">
      <w:pPr>
        <w:rPr>
          <w:lang w:eastAsia="en-US"/>
        </w:rPr>
      </w:pPr>
      <w:r>
        <w:rPr>
          <w:lang w:eastAsia="en-US"/>
        </w:rPr>
        <w:t xml:space="preserve">Undersøkelsen </w:t>
      </w:r>
      <w:r w:rsidRPr="00BE3CF4">
        <w:rPr>
          <w:lang w:eastAsia="en-US"/>
        </w:rPr>
        <w:t>inkludere</w:t>
      </w:r>
      <w:r>
        <w:rPr>
          <w:lang w:eastAsia="en-US"/>
        </w:rPr>
        <w:t>r</w:t>
      </w:r>
      <w:r w:rsidRPr="00BE3CF4">
        <w:rPr>
          <w:lang w:eastAsia="en-US"/>
        </w:rPr>
        <w:t xml:space="preserve"> </w:t>
      </w:r>
      <w:proofErr w:type="spellStart"/>
      <w:r w:rsidRPr="00BE3CF4">
        <w:rPr>
          <w:lang w:eastAsia="en-US"/>
        </w:rPr>
        <w:t>stedfesting</w:t>
      </w:r>
      <w:proofErr w:type="spellEnd"/>
      <w:r w:rsidRPr="00BE3CF4">
        <w:rPr>
          <w:lang w:eastAsia="en-US"/>
        </w:rPr>
        <w:t xml:space="preserve"> av start- og sluttpunkt for alle reisene som respondenten har foretatt. </w:t>
      </w:r>
      <w:proofErr w:type="spellStart"/>
      <w:r w:rsidRPr="00BE3CF4">
        <w:rPr>
          <w:lang w:eastAsia="en-US"/>
        </w:rPr>
        <w:t>Stedfestingen</w:t>
      </w:r>
      <w:proofErr w:type="spellEnd"/>
      <w:r w:rsidRPr="00BE3CF4">
        <w:rPr>
          <w:lang w:eastAsia="en-US"/>
        </w:rPr>
        <w:t xml:space="preserve"> skal</w:t>
      </w:r>
      <w:r>
        <w:rPr>
          <w:lang w:eastAsia="en-US"/>
        </w:rPr>
        <w:t xml:space="preserve"> som minimum</w:t>
      </w:r>
      <w:r w:rsidRPr="00BE3CF4">
        <w:rPr>
          <w:lang w:eastAsia="en-US"/>
        </w:rPr>
        <w:t xml:space="preserve"> angi hvilken grunnkrets (evt. også koordinatfestet) reisen startet i, og sluttet i. Leverandør bes å beskrive hvordan </w:t>
      </w:r>
      <w:proofErr w:type="spellStart"/>
      <w:r w:rsidRPr="00BE3CF4">
        <w:rPr>
          <w:lang w:eastAsia="en-US"/>
        </w:rPr>
        <w:t>stedfesting</w:t>
      </w:r>
      <w:proofErr w:type="spellEnd"/>
      <w:r w:rsidRPr="00BE3CF4">
        <w:rPr>
          <w:lang w:eastAsia="en-US"/>
        </w:rPr>
        <w:t xml:space="preserve"> er tenkt gjennomført, og hvor høy andel sikker </w:t>
      </w:r>
      <w:proofErr w:type="spellStart"/>
      <w:r w:rsidRPr="00BE3CF4">
        <w:rPr>
          <w:lang w:eastAsia="en-US"/>
        </w:rPr>
        <w:t>stedfesting</w:t>
      </w:r>
      <w:proofErr w:type="spellEnd"/>
      <w:r w:rsidRPr="00BE3CF4">
        <w:rPr>
          <w:lang w:eastAsia="en-US"/>
        </w:rPr>
        <w:t xml:space="preserve"> løsningen vil gi. </w:t>
      </w:r>
    </w:p>
    <w:p w:rsidR="00281197" w:rsidRPr="003742B5" w:rsidRDefault="003742B5" w:rsidP="003742B5">
      <w:pPr>
        <w:pStyle w:val="Overskrift2"/>
      </w:pPr>
      <w:bookmarkStart w:id="4" w:name="_Toc449016435"/>
      <w:bookmarkEnd w:id="2"/>
      <w:r w:rsidRPr="003742B5">
        <w:t>Ekstra spørsmål / tilleggsmoduler</w:t>
      </w:r>
      <w:bookmarkEnd w:id="4"/>
    </w:p>
    <w:p w:rsidR="00281197" w:rsidRDefault="00281197" w:rsidP="008D16D8">
      <w:r w:rsidRPr="00C77750">
        <w:t xml:space="preserve">Det er ønskelig at det etableres enkle og klare rutiner for hvordan ekstraspørsmål kan legges til. I tillegg vil det være en </w:t>
      </w:r>
      <w:r w:rsidRPr="008D16D8">
        <w:t>fordel</w:t>
      </w:r>
      <w:r w:rsidR="0099683D">
        <w:t xml:space="preserve"> om det etableres et system </w:t>
      </w:r>
      <w:proofErr w:type="gramStart"/>
      <w:r w:rsidR="0099683D">
        <w:t xml:space="preserve">for </w:t>
      </w:r>
      <w:r w:rsidRPr="00C77750">
        <w:t>”arkivering</w:t>
      </w:r>
      <w:proofErr w:type="gramEnd"/>
      <w:r w:rsidRPr="00C77750">
        <w:t xml:space="preserve">” av tidligere benyttede </w:t>
      </w:r>
      <w:r w:rsidR="00BB0965" w:rsidRPr="00C77750">
        <w:t xml:space="preserve">ekstraspørsmål i form av </w:t>
      </w:r>
      <w:r w:rsidRPr="00C77750">
        <w:t>et ”bibliotek”, som fortrinnsvis bør være tilgjengelig i webportalen</w:t>
      </w:r>
      <w:r w:rsidR="00BB0965" w:rsidRPr="00C77750">
        <w:t xml:space="preserve">. </w:t>
      </w:r>
      <w:r w:rsidR="00A526CF" w:rsidRPr="00C77750">
        <w:t>Leverandør</w:t>
      </w:r>
      <w:r w:rsidRPr="00C77750">
        <w:t xml:space="preserve"> inviteres til å beskrive hvordan </w:t>
      </w:r>
      <w:r w:rsidR="00760781" w:rsidRPr="00C77750">
        <w:t xml:space="preserve">dette kan løses. </w:t>
      </w:r>
    </w:p>
    <w:p w:rsidR="00BA03EC" w:rsidRPr="00E52E84" w:rsidRDefault="00BA03EC" w:rsidP="00E52E84">
      <w:pPr>
        <w:pStyle w:val="Overskrift2"/>
        <w:rPr>
          <w:lang w:val="nb-NO"/>
        </w:rPr>
      </w:pPr>
      <w:bookmarkStart w:id="5" w:name="_Toc449016436"/>
      <w:r w:rsidRPr="00E52E84">
        <w:rPr>
          <w:lang w:val="nb-NO"/>
        </w:rPr>
        <w:t>Dokumentasjon av endringer i skjema</w:t>
      </w:r>
      <w:bookmarkEnd w:id="5"/>
    </w:p>
    <w:p w:rsidR="00BA03EC" w:rsidRPr="00BA03EC" w:rsidRDefault="00BA03EC" w:rsidP="00BA03EC">
      <w:r>
        <w:t xml:space="preserve">Leverandør er ansvarlig for å sikre at Ruter til enhver tid har </w:t>
      </w:r>
      <w:r w:rsidR="0049600A">
        <w:t xml:space="preserve">oversikt over hvilke endringer i spørreskjema som er foretatt, og når disse er gjort. </w:t>
      </w:r>
    </w:p>
    <w:p w:rsidR="003742B5" w:rsidRDefault="003742B5" w:rsidP="008D16D8"/>
    <w:p w:rsidR="003742B5" w:rsidRPr="00C77750" w:rsidRDefault="003742B5" w:rsidP="003742B5">
      <w:pPr>
        <w:pStyle w:val="Overskrift1"/>
      </w:pPr>
      <w:bookmarkStart w:id="6" w:name="_Toc449016437"/>
      <w:r w:rsidRPr="00C77750">
        <w:lastRenderedPageBreak/>
        <w:t>DATAINNSAMLINGSMETODE / KVALITET PÅ UTVALG</w:t>
      </w:r>
      <w:r>
        <w:t xml:space="preserve"> og resultat</w:t>
      </w:r>
      <w:bookmarkEnd w:id="6"/>
    </w:p>
    <w:p w:rsidR="003742B5" w:rsidRDefault="003742B5" w:rsidP="003742B5">
      <w:pPr>
        <w:rPr>
          <w:lang w:eastAsia="en-US"/>
        </w:rPr>
      </w:pPr>
      <w:r w:rsidRPr="00C77750">
        <w:rPr>
          <w:lang w:eastAsia="en-US"/>
        </w:rPr>
        <w:t>Undersøkelsen</w:t>
      </w:r>
      <w:r>
        <w:rPr>
          <w:lang w:eastAsia="en-US"/>
        </w:rPr>
        <w:t xml:space="preserve"> har hittil vært gjennomført som </w:t>
      </w:r>
      <w:r w:rsidRPr="00C77750">
        <w:rPr>
          <w:lang w:eastAsia="en-US"/>
        </w:rPr>
        <w:t>telefonintervju</w:t>
      </w:r>
      <w:r>
        <w:rPr>
          <w:lang w:eastAsia="en-US"/>
        </w:rPr>
        <w:t xml:space="preserve">, og alle tilbydere må gi tilbud på gjennom-føring på telefon. Tilbydere inviteres til også å gi tilbud på alternativ(e) metode(r) for gjennomføring av undersøkelsen, dersom man mener det finnes fordelaktige alternativer. Anbefalingen må være begrunnet, og særlig beskrive hvordan man ser for seg gjennomføring av reisevanedelen, og mulige konsekvenser av endret metode. En periode med parallellundersøkelse kan være aktuelt dersom man velger å bytte datainnsamlingsmetode. </w:t>
      </w:r>
    </w:p>
    <w:p w:rsidR="003742B5" w:rsidRDefault="003742B5" w:rsidP="003742B5">
      <w:pPr>
        <w:rPr>
          <w:lang w:eastAsia="en-US"/>
        </w:rPr>
      </w:pPr>
      <w:r w:rsidRPr="00C77750">
        <w:rPr>
          <w:lang w:eastAsia="en-US"/>
        </w:rPr>
        <w:t>Leverandøren bes</w:t>
      </w:r>
      <w:r w:rsidRPr="00C661DF">
        <w:rPr>
          <w:lang w:eastAsia="en-US"/>
        </w:rPr>
        <w:t xml:space="preserve"> å</w:t>
      </w:r>
      <w:r w:rsidRPr="00C77750">
        <w:rPr>
          <w:lang w:eastAsia="en-US"/>
        </w:rPr>
        <w:t xml:space="preserve"> beskrive hvilke registre man vil trekke utvalget fra, samt kvaliteten på disse registrene. Leverandøren bes også </w:t>
      </w:r>
      <w:r>
        <w:rPr>
          <w:lang w:eastAsia="en-US"/>
        </w:rPr>
        <w:t xml:space="preserve">å </w:t>
      </w:r>
      <w:r w:rsidRPr="00C77750">
        <w:rPr>
          <w:lang w:eastAsia="en-US"/>
        </w:rPr>
        <w:t xml:space="preserve">angi hvilke ytterligere tiltak man vil iverksette for å sikre at utvalget blir mest mulig representativt for befolkningen i Oslo og Akershus. </w:t>
      </w:r>
    </w:p>
    <w:p w:rsidR="003742B5" w:rsidRDefault="003742B5" w:rsidP="003742B5">
      <w:pPr>
        <w:rPr>
          <w:lang w:eastAsia="en-US"/>
        </w:rPr>
      </w:pPr>
      <w:r>
        <w:rPr>
          <w:lang w:eastAsia="en-US"/>
        </w:rPr>
        <w:t>Erfaringsvis er det krevende å gjennomføre en presis dialog med respondentene, og mulighetene for misforståelser er mange. Ruter ønsker at tilbyderen beskriver de systemer som gjør at de og Ruter kan danne seg et bilde av kvaliteten på opplysningene som samles inn. Dette kan bestå av:</w:t>
      </w:r>
    </w:p>
    <w:p w:rsidR="003742B5" w:rsidRDefault="003742B5" w:rsidP="003742B5">
      <w:pPr>
        <w:pStyle w:val="Listeavsnitt"/>
        <w:numPr>
          <w:ilvl w:val="0"/>
          <w:numId w:val="21"/>
        </w:numPr>
        <w:rPr>
          <w:lang w:eastAsia="en-US"/>
        </w:rPr>
      </w:pPr>
      <w:r>
        <w:rPr>
          <w:lang w:eastAsia="en-US"/>
        </w:rPr>
        <w:t>Kvalitetskontroll av den enkelte intervjuers gjennomføring. Forvisser intervjueren seg om at IO har forstått spørsmålene, og fått tilstrekkelig med tid til å gi et troverdig svar</w:t>
      </w:r>
    </w:p>
    <w:p w:rsidR="003742B5" w:rsidRPr="000A2E4A" w:rsidRDefault="003742B5" w:rsidP="003742B5">
      <w:pPr>
        <w:pStyle w:val="Listeavsnitt"/>
        <w:numPr>
          <w:ilvl w:val="0"/>
          <w:numId w:val="21"/>
        </w:numPr>
        <w:rPr>
          <w:lang w:eastAsia="en-US"/>
        </w:rPr>
      </w:pPr>
      <w:r>
        <w:rPr>
          <w:lang w:eastAsia="en-US"/>
        </w:rPr>
        <w:t xml:space="preserve">Statistisk analyse av hver intervjuers resultater. Rapportering på avvik fra «normalen» på sentrale </w:t>
      </w:r>
      <w:proofErr w:type="spellStart"/>
      <w:r>
        <w:rPr>
          <w:lang w:eastAsia="en-US"/>
        </w:rPr>
        <w:t>variable</w:t>
      </w:r>
      <w:proofErr w:type="spellEnd"/>
      <w:r>
        <w:rPr>
          <w:lang w:eastAsia="en-US"/>
        </w:rPr>
        <w:t xml:space="preserve"> som f.eks. «antall reiser per dag»</w:t>
      </w:r>
    </w:p>
    <w:p w:rsidR="00281197" w:rsidRPr="00C77750" w:rsidRDefault="00281197" w:rsidP="0099683D">
      <w:pPr>
        <w:pStyle w:val="Overskrift1"/>
      </w:pPr>
      <w:bookmarkStart w:id="7" w:name="_Toc449016438"/>
      <w:r w:rsidRPr="00C77750">
        <w:t>ALTERNATIVER SOM ØNSKER PRISSATT</w:t>
      </w:r>
      <w:bookmarkEnd w:id="7"/>
    </w:p>
    <w:p w:rsidR="00281197" w:rsidRPr="00C77750" w:rsidRDefault="00A526CF" w:rsidP="008D16D8">
      <w:r w:rsidRPr="00C77750">
        <w:t>Leverandør</w:t>
      </w:r>
      <w:r w:rsidR="00281197" w:rsidRPr="00C77750">
        <w:t xml:space="preserve"> bes</w:t>
      </w:r>
      <w:r w:rsidR="001D0E86">
        <w:t xml:space="preserve"> gi pris for </w:t>
      </w:r>
      <w:r w:rsidR="00281197" w:rsidRPr="00C77750">
        <w:t>følgende oppgaver ut i fra beskrivelsen gitt over:</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37"/>
        <w:gridCol w:w="1701"/>
        <w:gridCol w:w="1843"/>
      </w:tblGrid>
      <w:tr w:rsidR="00281197" w:rsidRPr="00C661DF" w:rsidTr="006A5604">
        <w:trPr>
          <w:trHeight w:val="397"/>
          <w:tblHeader/>
        </w:trPr>
        <w:tc>
          <w:tcPr>
            <w:tcW w:w="6237" w:type="dxa"/>
            <w:shd w:val="clear" w:color="auto" w:fill="E6E6E6"/>
            <w:vAlign w:val="center"/>
          </w:tcPr>
          <w:p w:rsidR="00281197" w:rsidRPr="008D16D8" w:rsidRDefault="00281197" w:rsidP="008D16D8">
            <w:pPr>
              <w:spacing w:before="0" w:after="0"/>
              <w:rPr>
                <w:b/>
              </w:rPr>
            </w:pPr>
            <w:r w:rsidRPr="008D16D8">
              <w:rPr>
                <w:b/>
              </w:rPr>
              <w:t>Aktivitet / oppgave</w:t>
            </w:r>
          </w:p>
        </w:tc>
        <w:tc>
          <w:tcPr>
            <w:tcW w:w="1701" w:type="dxa"/>
            <w:shd w:val="clear" w:color="auto" w:fill="E6E6E6"/>
            <w:vAlign w:val="center"/>
          </w:tcPr>
          <w:p w:rsidR="00281197" w:rsidRPr="008D16D8" w:rsidRDefault="00281197" w:rsidP="008D16D8">
            <w:pPr>
              <w:spacing w:before="0" w:after="0"/>
              <w:jc w:val="center"/>
              <w:rPr>
                <w:b/>
              </w:rPr>
            </w:pPr>
            <w:r w:rsidRPr="008D16D8">
              <w:rPr>
                <w:b/>
              </w:rPr>
              <w:t>Telefon</w:t>
            </w:r>
          </w:p>
        </w:tc>
        <w:tc>
          <w:tcPr>
            <w:tcW w:w="1843" w:type="dxa"/>
            <w:shd w:val="clear" w:color="auto" w:fill="E6E6E6"/>
            <w:vAlign w:val="center"/>
          </w:tcPr>
          <w:p w:rsidR="00281197" w:rsidRPr="008D16D8" w:rsidRDefault="008D16D8" w:rsidP="008D16D8">
            <w:pPr>
              <w:spacing w:before="0" w:after="0"/>
              <w:jc w:val="center"/>
              <w:rPr>
                <w:b/>
              </w:rPr>
            </w:pPr>
            <w:r w:rsidRPr="008D16D8">
              <w:rPr>
                <w:b/>
              </w:rPr>
              <w:t>Alternativ metode</w:t>
            </w:r>
          </w:p>
        </w:tc>
      </w:tr>
      <w:tr w:rsidR="00281197" w:rsidRPr="00C661DF" w:rsidTr="00790692">
        <w:tc>
          <w:tcPr>
            <w:tcW w:w="6237" w:type="dxa"/>
          </w:tcPr>
          <w:p w:rsidR="00281197" w:rsidRPr="00C77750" w:rsidRDefault="00281197" w:rsidP="006A5604">
            <w:pPr>
              <w:spacing w:before="60" w:after="60"/>
            </w:pPr>
            <w:r w:rsidRPr="00C77750">
              <w:t>Programmering, klargjøring for første gan</w:t>
            </w:r>
            <w:r w:rsidR="0049600A">
              <w:t xml:space="preserve">gs oppstart, samt testing av </w:t>
            </w:r>
            <w:r w:rsidRPr="00C77750">
              <w:t>undersøkelsen</w:t>
            </w:r>
          </w:p>
        </w:tc>
        <w:tc>
          <w:tcPr>
            <w:tcW w:w="1701" w:type="dxa"/>
          </w:tcPr>
          <w:p w:rsidR="00281197" w:rsidRPr="00C77750" w:rsidRDefault="00281197" w:rsidP="006A5604">
            <w:pPr>
              <w:pStyle w:val="Kontraktstil"/>
              <w:spacing w:before="60" w:after="60"/>
            </w:pPr>
          </w:p>
        </w:tc>
        <w:tc>
          <w:tcPr>
            <w:tcW w:w="1843" w:type="dxa"/>
          </w:tcPr>
          <w:p w:rsidR="00281197" w:rsidRPr="00C77750" w:rsidRDefault="00281197" w:rsidP="006A5604">
            <w:pPr>
              <w:pStyle w:val="Kontraktstil"/>
              <w:spacing w:before="60" w:after="60"/>
            </w:pPr>
          </w:p>
        </w:tc>
      </w:tr>
      <w:tr w:rsidR="00281197" w:rsidRPr="00C661DF" w:rsidTr="00790692">
        <w:tc>
          <w:tcPr>
            <w:tcW w:w="6237" w:type="dxa"/>
          </w:tcPr>
          <w:p w:rsidR="00281197" w:rsidRPr="00C77750" w:rsidRDefault="00281197" w:rsidP="006A5604">
            <w:pPr>
              <w:spacing w:before="60" w:after="60"/>
            </w:pPr>
            <w:r w:rsidRPr="00C77750">
              <w:t xml:space="preserve">Pris pr år for gjennomføring av </w:t>
            </w:r>
            <w:r w:rsidR="00AB0659" w:rsidRPr="008D16D8">
              <w:rPr>
                <w:color w:val="FF0000"/>
              </w:rPr>
              <w:t>9</w:t>
            </w:r>
            <w:r w:rsidRPr="008D16D8">
              <w:rPr>
                <w:color w:val="FF0000"/>
              </w:rPr>
              <w:t>.000 intervjuer</w:t>
            </w:r>
            <w:r w:rsidR="005906DF" w:rsidRPr="008D16D8">
              <w:rPr>
                <w:color w:val="FF0000"/>
              </w:rPr>
              <w:t xml:space="preserve"> </w:t>
            </w:r>
          </w:p>
        </w:tc>
        <w:tc>
          <w:tcPr>
            <w:tcW w:w="1701" w:type="dxa"/>
          </w:tcPr>
          <w:p w:rsidR="00281197" w:rsidRPr="00C77750" w:rsidRDefault="00281197" w:rsidP="006A5604">
            <w:pPr>
              <w:pStyle w:val="Kontraktstil"/>
              <w:spacing w:before="60" w:after="60"/>
            </w:pPr>
          </w:p>
        </w:tc>
        <w:tc>
          <w:tcPr>
            <w:tcW w:w="1843" w:type="dxa"/>
          </w:tcPr>
          <w:p w:rsidR="00281197" w:rsidRPr="00C77750" w:rsidRDefault="00281197" w:rsidP="006A5604">
            <w:pPr>
              <w:pStyle w:val="Kontraktstil"/>
              <w:spacing w:before="60" w:after="60"/>
            </w:pPr>
          </w:p>
        </w:tc>
      </w:tr>
      <w:tr w:rsidR="008D16D8" w:rsidRPr="00C661DF" w:rsidTr="00790692">
        <w:tc>
          <w:tcPr>
            <w:tcW w:w="6237" w:type="dxa"/>
          </w:tcPr>
          <w:p w:rsidR="008D16D8" w:rsidRPr="003833F9" w:rsidRDefault="008D16D8" w:rsidP="006A5604">
            <w:pPr>
              <w:spacing w:before="60" w:after="60"/>
              <w:rPr>
                <w:b/>
              </w:rPr>
            </w:pPr>
            <w:r w:rsidRPr="003833F9">
              <w:rPr>
                <w:b/>
              </w:rPr>
              <w:t>Total kostnad år 1</w:t>
            </w:r>
          </w:p>
        </w:tc>
        <w:tc>
          <w:tcPr>
            <w:tcW w:w="1701" w:type="dxa"/>
          </w:tcPr>
          <w:p w:rsidR="008D16D8" w:rsidRPr="003833F9" w:rsidRDefault="008D16D8" w:rsidP="006A5604">
            <w:pPr>
              <w:pStyle w:val="Kontraktstil"/>
              <w:spacing w:before="60" w:after="60"/>
              <w:rPr>
                <w:b/>
              </w:rPr>
            </w:pPr>
          </w:p>
        </w:tc>
        <w:tc>
          <w:tcPr>
            <w:tcW w:w="1843" w:type="dxa"/>
          </w:tcPr>
          <w:p w:rsidR="008D16D8" w:rsidRPr="003833F9" w:rsidRDefault="008D16D8" w:rsidP="006A5604">
            <w:pPr>
              <w:pStyle w:val="Kontraktstil"/>
              <w:spacing w:before="60" w:after="60"/>
              <w:rPr>
                <w:b/>
              </w:rPr>
            </w:pPr>
          </w:p>
        </w:tc>
      </w:tr>
      <w:tr w:rsidR="008D16D8" w:rsidRPr="00C661DF" w:rsidTr="00790692">
        <w:tc>
          <w:tcPr>
            <w:tcW w:w="6237" w:type="dxa"/>
          </w:tcPr>
          <w:p w:rsidR="008D16D8" w:rsidRPr="003833F9" w:rsidRDefault="008D16D8" w:rsidP="006A5604">
            <w:pPr>
              <w:spacing w:before="60" w:after="60"/>
              <w:rPr>
                <w:b/>
              </w:rPr>
            </w:pPr>
            <w:r w:rsidRPr="003833F9">
              <w:rPr>
                <w:b/>
              </w:rPr>
              <w:t>Kostnad påfølgende år</w:t>
            </w:r>
            <w:r w:rsidR="003833F9">
              <w:rPr>
                <w:b/>
              </w:rPr>
              <w:t xml:space="preserve"> (år 2 til 4)</w:t>
            </w:r>
          </w:p>
        </w:tc>
        <w:tc>
          <w:tcPr>
            <w:tcW w:w="1701" w:type="dxa"/>
          </w:tcPr>
          <w:p w:rsidR="008D16D8" w:rsidRPr="003833F9" w:rsidRDefault="008D16D8" w:rsidP="006A5604">
            <w:pPr>
              <w:pStyle w:val="Kontraktstil"/>
              <w:spacing w:before="60" w:after="60"/>
              <w:rPr>
                <w:b/>
              </w:rPr>
            </w:pPr>
          </w:p>
        </w:tc>
        <w:tc>
          <w:tcPr>
            <w:tcW w:w="1843" w:type="dxa"/>
          </w:tcPr>
          <w:p w:rsidR="008D16D8" w:rsidRPr="003833F9" w:rsidRDefault="008D16D8" w:rsidP="006A5604">
            <w:pPr>
              <w:pStyle w:val="Kontraktstil"/>
              <w:spacing w:before="60" w:after="60"/>
              <w:rPr>
                <w:b/>
              </w:rPr>
            </w:pPr>
          </w:p>
        </w:tc>
      </w:tr>
      <w:tr w:rsidR="008D16D8" w:rsidRPr="00C661DF" w:rsidTr="00790692">
        <w:tc>
          <w:tcPr>
            <w:tcW w:w="6237" w:type="dxa"/>
          </w:tcPr>
          <w:p w:rsidR="008D16D8" w:rsidRPr="003833F9" w:rsidRDefault="008D16D8" w:rsidP="006A5604">
            <w:pPr>
              <w:spacing w:before="60" w:after="60"/>
              <w:rPr>
                <w:b/>
              </w:rPr>
            </w:pPr>
            <w:r w:rsidRPr="003833F9">
              <w:rPr>
                <w:b/>
              </w:rPr>
              <w:t>Total kostnad for hele kontraktsperioden (inkludert opsjonsårene)</w:t>
            </w:r>
          </w:p>
        </w:tc>
        <w:tc>
          <w:tcPr>
            <w:tcW w:w="1701" w:type="dxa"/>
          </w:tcPr>
          <w:p w:rsidR="008D16D8" w:rsidRPr="003833F9" w:rsidRDefault="008D16D8" w:rsidP="006A5604">
            <w:pPr>
              <w:pStyle w:val="Kontraktstil"/>
              <w:spacing w:before="60" w:after="60"/>
              <w:rPr>
                <w:b/>
              </w:rPr>
            </w:pPr>
          </w:p>
        </w:tc>
        <w:tc>
          <w:tcPr>
            <w:tcW w:w="1843" w:type="dxa"/>
          </w:tcPr>
          <w:p w:rsidR="008D16D8" w:rsidRPr="003833F9" w:rsidRDefault="008D16D8" w:rsidP="006A5604">
            <w:pPr>
              <w:pStyle w:val="Kontraktstil"/>
              <w:spacing w:before="60" w:after="60"/>
              <w:rPr>
                <w:b/>
              </w:rPr>
            </w:pPr>
          </w:p>
        </w:tc>
      </w:tr>
    </w:tbl>
    <w:p w:rsidR="008D16D8" w:rsidRDefault="008D16D8" w:rsidP="008D16D8">
      <w:r>
        <w:t xml:space="preserve">I tillegg bes tilbyder oppgi pris for følgende mulige </w:t>
      </w:r>
      <w:proofErr w:type="spellStart"/>
      <w:r>
        <w:t>tilleggsbestillinger</w:t>
      </w:r>
      <w:proofErr w:type="spellEnd"/>
      <w:r>
        <w:t>:</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37"/>
        <w:gridCol w:w="1701"/>
        <w:gridCol w:w="1843"/>
      </w:tblGrid>
      <w:tr w:rsidR="008D16D8" w:rsidRPr="00C661DF" w:rsidTr="006A5604">
        <w:trPr>
          <w:trHeight w:val="340"/>
        </w:trPr>
        <w:tc>
          <w:tcPr>
            <w:tcW w:w="6237" w:type="dxa"/>
            <w:shd w:val="clear" w:color="auto" w:fill="D9D9D9" w:themeFill="background1" w:themeFillShade="D9"/>
            <w:vAlign w:val="center"/>
          </w:tcPr>
          <w:p w:rsidR="008D16D8" w:rsidRPr="008D16D8" w:rsidRDefault="008D16D8" w:rsidP="003742B5">
            <w:pPr>
              <w:spacing w:before="60" w:after="60"/>
              <w:rPr>
                <w:b/>
              </w:rPr>
            </w:pPr>
            <w:r>
              <w:rPr>
                <w:b/>
              </w:rPr>
              <w:t xml:space="preserve">Kostnad </w:t>
            </w:r>
            <w:proofErr w:type="spellStart"/>
            <w:r>
              <w:rPr>
                <w:b/>
              </w:rPr>
              <w:t>tilleggsbestillinger</w:t>
            </w:r>
            <w:proofErr w:type="spellEnd"/>
          </w:p>
        </w:tc>
        <w:tc>
          <w:tcPr>
            <w:tcW w:w="1701" w:type="dxa"/>
            <w:shd w:val="clear" w:color="auto" w:fill="D9D9D9" w:themeFill="background1" w:themeFillShade="D9"/>
            <w:vAlign w:val="center"/>
          </w:tcPr>
          <w:p w:rsidR="008D16D8" w:rsidRPr="008D16D8" w:rsidRDefault="008D16D8" w:rsidP="003742B5">
            <w:pPr>
              <w:spacing w:before="60" w:after="60"/>
              <w:jc w:val="center"/>
              <w:rPr>
                <w:b/>
              </w:rPr>
            </w:pPr>
            <w:r w:rsidRPr="008D16D8">
              <w:rPr>
                <w:b/>
              </w:rPr>
              <w:t>Telefon</w:t>
            </w:r>
          </w:p>
        </w:tc>
        <w:tc>
          <w:tcPr>
            <w:tcW w:w="1843" w:type="dxa"/>
            <w:shd w:val="clear" w:color="auto" w:fill="D9D9D9" w:themeFill="background1" w:themeFillShade="D9"/>
            <w:vAlign w:val="center"/>
          </w:tcPr>
          <w:p w:rsidR="008D16D8" w:rsidRPr="008D16D8" w:rsidRDefault="008D16D8" w:rsidP="003742B5">
            <w:pPr>
              <w:spacing w:before="60" w:after="60"/>
              <w:jc w:val="center"/>
              <w:rPr>
                <w:b/>
              </w:rPr>
            </w:pPr>
            <w:r w:rsidRPr="008D16D8">
              <w:rPr>
                <w:b/>
              </w:rPr>
              <w:t>Alternativ metode</w:t>
            </w:r>
          </w:p>
        </w:tc>
      </w:tr>
      <w:tr w:rsidR="008D16D8" w:rsidRPr="00C661DF" w:rsidTr="00790692">
        <w:tc>
          <w:tcPr>
            <w:tcW w:w="6237" w:type="dxa"/>
          </w:tcPr>
          <w:p w:rsidR="008D16D8" w:rsidRPr="00C77750" w:rsidRDefault="008D16D8" w:rsidP="003742B5">
            <w:pPr>
              <w:spacing w:before="60" w:after="60"/>
            </w:pPr>
            <w:r w:rsidRPr="00C77750">
              <w:t>Endring i pris ved økning eller reduksjon i antall intervjuer (oppgi pris pr 100 intervjuer)</w:t>
            </w:r>
          </w:p>
        </w:tc>
        <w:tc>
          <w:tcPr>
            <w:tcW w:w="1701" w:type="dxa"/>
          </w:tcPr>
          <w:p w:rsidR="008D16D8" w:rsidRPr="00C77750" w:rsidRDefault="008D16D8" w:rsidP="003742B5">
            <w:pPr>
              <w:pStyle w:val="Kontraktstil"/>
              <w:spacing w:before="60" w:after="60"/>
            </w:pPr>
          </w:p>
        </w:tc>
        <w:tc>
          <w:tcPr>
            <w:tcW w:w="1843" w:type="dxa"/>
          </w:tcPr>
          <w:p w:rsidR="008D16D8" w:rsidRPr="00C77750" w:rsidRDefault="008D16D8" w:rsidP="003742B5">
            <w:pPr>
              <w:pStyle w:val="Kontraktstil"/>
              <w:spacing w:before="60" w:after="60"/>
            </w:pPr>
          </w:p>
        </w:tc>
      </w:tr>
      <w:tr w:rsidR="008D16D8" w:rsidRPr="00C661DF" w:rsidTr="00790692">
        <w:tc>
          <w:tcPr>
            <w:tcW w:w="6237" w:type="dxa"/>
          </w:tcPr>
          <w:p w:rsidR="008D16D8" w:rsidRPr="00C77750" w:rsidRDefault="008D16D8" w:rsidP="003742B5">
            <w:pPr>
              <w:spacing w:before="60" w:after="60"/>
            </w:pPr>
            <w:r w:rsidRPr="00C77750">
              <w:t xml:space="preserve">Pris for tilleggsmodul på 1 minutt, inkludert rapportering i form </w:t>
            </w:r>
            <w:r>
              <w:t xml:space="preserve">av </w:t>
            </w:r>
            <w:r w:rsidRPr="00C77750">
              <w:t>at resultatene inkluderes i den månedlige SPSS-filen som utarbeides – spesifisert som følger:</w:t>
            </w:r>
          </w:p>
          <w:p w:rsidR="008D16D8" w:rsidRPr="00C77750" w:rsidRDefault="008D16D8" w:rsidP="003742B5">
            <w:pPr>
              <w:pStyle w:val="Punktliste2"/>
              <w:spacing w:before="60" w:after="60"/>
            </w:pPr>
            <w:r w:rsidRPr="00C77750">
              <w:t>Oppstartskostnad</w:t>
            </w:r>
          </w:p>
          <w:p w:rsidR="008D16D8" w:rsidRPr="00C77750" w:rsidRDefault="008D16D8" w:rsidP="003742B5">
            <w:pPr>
              <w:pStyle w:val="Punktliste2"/>
              <w:spacing w:before="60" w:after="60"/>
            </w:pPr>
            <w:r w:rsidRPr="00C77750">
              <w:t>Intervjukostnad per måned</w:t>
            </w:r>
          </w:p>
          <w:p w:rsidR="008D16D8" w:rsidRPr="00C77750" w:rsidRDefault="008D16D8" w:rsidP="003742B5">
            <w:pPr>
              <w:pStyle w:val="Punktliste2"/>
              <w:spacing w:before="60" w:after="60"/>
            </w:pPr>
            <w:r w:rsidRPr="00C77750">
              <w:t>Rapporteringskostnad ved første gangs rapportering</w:t>
            </w:r>
          </w:p>
          <w:p w:rsidR="008D16D8" w:rsidRPr="00C77750" w:rsidRDefault="008D16D8" w:rsidP="003742B5">
            <w:pPr>
              <w:pStyle w:val="Punktliste2"/>
              <w:spacing w:before="60" w:after="60"/>
            </w:pPr>
            <w:r w:rsidRPr="00C77750">
              <w:t>Rapporteringskostnad senere rapportering</w:t>
            </w:r>
          </w:p>
        </w:tc>
        <w:tc>
          <w:tcPr>
            <w:tcW w:w="1701" w:type="dxa"/>
          </w:tcPr>
          <w:p w:rsidR="008D16D8" w:rsidRPr="00C77750" w:rsidRDefault="008D16D8" w:rsidP="003742B5">
            <w:pPr>
              <w:pStyle w:val="Kontraktstil"/>
              <w:spacing w:before="60" w:after="60"/>
            </w:pPr>
          </w:p>
        </w:tc>
        <w:tc>
          <w:tcPr>
            <w:tcW w:w="1843" w:type="dxa"/>
          </w:tcPr>
          <w:p w:rsidR="008D16D8" w:rsidRPr="00C77750" w:rsidRDefault="008D16D8" w:rsidP="003742B5">
            <w:pPr>
              <w:pStyle w:val="Kontraktstil"/>
              <w:spacing w:before="60" w:after="60"/>
            </w:pPr>
          </w:p>
        </w:tc>
      </w:tr>
      <w:tr w:rsidR="008D16D8" w:rsidRPr="00C661DF" w:rsidTr="00790692">
        <w:tc>
          <w:tcPr>
            <w:tcW w:w="6237" w:type="dxa"/>
          </w:tcPr>
          <w:p w:rsidR="008D16D8" w:rsidRPr="00C77750" w:rsidRDefault="008D16D8" w:rsidP="003742B5">
            <w:pPr>
              <w:spacing w:before="60" w:after="60"/>
            </w:pPr>
            <w:r w:rsidRPr="00C77750">
              <w:t xml:space="preserve">Endring i pris ved økning eller reduksjon i intervjulengde (oppgi pris pr minutt for totalutvalget (dvs. </w:t>
            </w:r>
            <w:r>
              <w:t>9</w:t>
            </w:r>
            <w:r w:rsidRPr="00C77750">
              <w:t>.000 intervjuer per år)</w:t>
            </w:r>
            <w:r w:rsidR="0049600A">
              <w:t xml:space="preserve"> – leverandør bes også oppgi hvor mange utsagn eller spørsmål man </w:t>
            </w:r>
            <w:r w:rsidR="006E54E8">
              <w:t xml:space="preserve">normalt </w:t>
            </w:r>
            <w:r w:rsidR="0049600A">
              <w:t>kan regne per minutt</w:t>
            </w:r>
          </w:p>
        </w:tc>
        <w:tc>
          <w:tcPr>
            <w:tcW w:w="1701" w:type="dxa"/>
          </w:tcPr>
          <w:p w:rsidR="008D16D8" w:rsidRPr="00C77750" w:rsidRDefault="008D16D8" w:rsidP="003742B5">
            <w:pPr>
              <w:pStyle w:val="Kontraktstil"/>
              <w:spacing w:before="60" w:after="60"/>
            </w:pPr>
          </w:p>
        </w:tc>
        <w:tc>
          <w:tcPr>
            <w:tcW w:w="1843" w:type="dxa"/>
          </w:tcPr>
          <w:p w:rsidR="008D16D8" w:rsidRPr="00C77750" w:rsidRDefault="008D16D8" w:rsidP="003742B5">
            <w:pPr>
              <w:pStyle w:val="Kontraktstil"/>
              <w:spacing w:before="60" w:after="60"/>
            </w:pPr>
          </w:p>
        </w:tc>
      </w:tr>
    </w:tbl>
    <w:p w:rsidR="00281197" w:rsidRPr="00C77750" w:rsidRDefault="00281197" w:rsidP="00790692">
      <w:r w:rsidRPr="00C77750">
        <w:lastRenderedPageBreak/>
        <w:t>Det forutsettes at endringer / justeringer av innholdet i spørreinstrumentet, samt opplæring av intervjuere, er inkludert i den oppgitte årlige intervjukostnaden.</w:t>
      </w:r>
    </w:p>
    <w:p w:rsidR="00281197" w:rsidRPr="00C77750" w:rsidRDefault="00281197" w:rsidP="0099683D">
      <w:pPr>
        <w:pStyle w:val="Overskrift1"/>
      </w:pPr>
      <w:bookmarkStart w:id="8" w:name="_Toc449016439"/>
      <w:r w:rsidRPr="00C77750">
        <w:t>FREMDRIFT OG MILEPÆLER</w:t>
      </w:r>
      <w:bookmarkEnd w:id="8"/>
    </w:p>
    <w:p w:rsidR="00281197" w:rsidRPr="00C77750" w:rsidRDefault="00BC5588" w:rsidP="008D16D8">
      <w:r w:rsidRPr="00C77750">
        <w:t xml:space="preserve">Ønsket fremdrift er skissert under. </w:t>
      </w:r>
      <w:r w:rsidR="00281197" w:rsidRPr="00C77750">
        <w:t xml:space="preserve">Detaljer avtales nærmere med </w:t>
      </w:r>
      <w:r w:rsidR="009C31BE" w:rsidRPr="00C77750">
        <w:t>Ruters</w:t>
      </w:r>
      <w:r w:rsidR="00281197" w:rsidRPr="00C77750">
        <w:t xml:space="preserve"> prosjektleder.</w:t>
      </w:r>
    </w:p>
    <w:p w:rsidR="00281197" w:rsidRPr="00FC2CC4" w:rsidRDefault="00947C5B" w:rsidP="008D16D8">
      <w:pPr>
        <w:pStyle w:val="Punktliste2"/>
      </w:pPr>
      <w:r w:rsidRPr="00FC2CC4">
        <w:t xml:space="preserve">15. februar </w:t>
      </w:r>
      <w:proofErr w:type="gramStart"/>
      <w:r w:rsidRPr="00FC2CC4">
        <w:t>20</w:t>
      </w:r>
      <w:r w:rsidR="00790692">
        <w:t>17</w:t>
      </w:r>
      <w:r w:rsidR="00281197" w:rsidRPr="00FC2CC4">
        <w:t>:</w:t>
      </w:r>
      <w:r w:rsidR="000A0F92" w:rsidRPr="00FC2CC4">
        <w:t xml:space="preserve">   </w:t>
      </w:r>
      <w:proofErr w:type="gramEnd"/>
      <w:r w:rsidR="009C31BE" w:rsidRPr="00FC2CC4">
        <w:t>Ruter</w:t>
      </w:r>
      <w:r w:rsidR="00281197" w:rsidRPr="00FC2CC4">
        <w:t xml:space="preserve"> oversender</w:t>
      </w:r>
      <w:r w:rsidR="00166DEB" w:rsidRPr="00FC2CC4">
        <w:t xml:space="preserve"> endelig</w:t>
      </w:r>
      <w:r w:rsidR="00281197" w:rsidRPr="00FC2CC4">
        <w:t xml:space="preserve"> spørreskjema</w:t>
      </w:r>
    </w:p>
    <w:p w:rsidR="00281197" w:rsidRPr="00FC2CC4" w:rsidRDefault="00947C5B" w:rsidP="008D16D8">
      <w:pPr>
        <w:pStyle w:val="Punktliste2"/>
      </w:pPr>
      <w:r w:rsidRPr="00FC2CC4">
        <w:t>1. mars</w:t>
      </w:r>
      <w:r w:rsidR="00790692">
        <w:t xml:space="preserve"> 2017</w:t>
      </w:r>
      <w:r w:rsidRPr="00FC2CC4">
        <w:t>:</w:t>
      </w:r>
      <w:r w:rsidR="0096035C" w:rsidRPr="00FC2CC4">
        <w:t xml:space="preserve"> </w:t>
      </w:r>
      <w:r w:rsidR="00015E1B" w:rsidRPr="00FC2CC4">
        <w:tab/>
        <w:t xml:space="preserve">    </w:t>
      </w:r>
      <w:r w:rsidR="00281197" w:rsidRPr="00FC2CC4">
        <w:t>Leverandør</w:t>
      </w:r>
      <w:r w:rsidR="00330B4F" w:rsidRPr="00FC2CC4">
        <w:t xml:space="preserve"> har programmert og testet </w:t>
      </w:r>
      <w:r w:rsidR="00281197" w:rsidRPr="00FC2CC4">
        <w:t>skjema</w:t>
      </w:r>
    </w:p>
    <w:p w:rsidR="00281197" w:rsidRPr="00FC2CC4" w:rsidRDefault="00947C5B" w:rsidP="008D16D8">
      <w:pPr>
        <w:pStyle w:val="Punktliste2"/>
      </w:pPr>
      <w:r w:rsidRPr="00FC2CC4">
        <w:t>15. mars</w:t>
      </w:r>
      <w:r w:rsidR="00166DEB" w:rsidRPr="00FC2CC4">
        <w:t xml:space="preserve"> </w:t>
      </w:r>
      <w:r w:rsidR="00AC5862" w:rsidRPr="00FC2CC4">
        <w:t>201</w:t>
      </w:r>
      <w:r w:rsidR="00790692">
        <w:t>7</w:t>
      </w:r>
      <w:r w:rsidRPr="00FC2CC4">
        <w:t>:</w:t>
      </w:r>
      <w:r w:rsidR="00015E1B" w:rsidRPr="00FC2CC4">
        <w:tab/>
        <w:t xml:space="preserve">    </w:t>
      </w:r>
      <w:r w:rsidRPr="00FC2CC4">
        <w:t xml:space="preserve">Fil med </w:t>
      </w:r>
      <w:proofErr w:type="spellStart"/>
      <w:r w:rsidRPr="00FC2CC4">
        <w:t>testdata</w:t>
      </w:r>
      <w:proofErr w:type="spellEnd"/>
      <w:r w:rsidRPr="00FC2CC4">
        <w:t xml:space="preserve"> </w:t>
      </w:r>
      <w:r w:rsidR="009E6901" w:rsidRPr="00FC2CC4">
        <w:t xml:space="preserve">fra pilotintervjuer </w:t>
      </w:r>
      <w:r w:rsidRPr="00FC2CC4">
        <w:t>klar</w:t>
      </w:r>
    </w:p>
    <w:p w:rsidR="00281197" w:rsidRPr="00FC2CC4" w:rsidRDefault="00B023F6" w:rsidP="008D16D8">
      <w:pPr>
        <w:pStyle w:val="Punktliste2"/>
      </w:pPr>
      <w:r w:rsidRPr="00FC2CC4">
        <w:t>15. mars</w:t>
      </w:r>
      <w:r w:rsidR="00790692">
        <w:t>2017</w:t>
      </w:r>
      <w:r w:rsidR="00281197" w:rsidRPr="00FC2CC4">
        <w:t>:</w:t>
      </w:r>
      <w:r w:rsidR="00015E1B" w:rsidRPr="00FC2CC4">
        <w:tab/>
        <w:t xml:space="preserve">    </w:t>
      </w:r>
      <w:r w:rsidR="00281197" w:rsidRPr="00FC2CC4">
        <w:t>Opplæring av involvert personell starter</w:t>
      </w:r>
    </w:p>
    <w:p w:rsidR="00281197" w:rsidRPr="00FC2CC4" w:rsidRDefault="00B023F6" w:rsidP="008D16D8">
      <w:pPr>
        <w:pStyle w:val="Punktliste2"/>
      </w:pPr>
      <w:r w:rsidRPr="00FC2CC4">
        <w:t>1. april 20</w:t>
      </w:r>
      <w:r w:rsidR="00790692">
        <w:t>17</w:t>
      </w:r>
      <w:r w:rsidR="00281197" w:rsidRPr="00FC2CC4">
        <w:t xml:space="preserve">: </w:t>
      </w:r>
      <w:r w:rsidR="00947C5B" w:rsidRPr="00FC2CC4">
        <w:tab/>
      </w:r>
      <w:r w:rsidR="0096035C" w:rsidRPr="00FC2CC4">
        <w:t xml:space="preserve">    </w:t>
      </w:r>
      <w:r w:rsidR="00281197" w:rsidRPr="00FC2CC4">
        <w:t xml:space="preserve">Intervjuer igangsettes </w:t>
      </w:r>
    </w:p>
    <w:p w:rsidR="00281197" w:rsidRPr="00C77750" w:rsidRDefault="00281197" w:rsidP="008D16D8">
      <w:r w:rsidRPr="00C77750">
        <w:t>Oppdragsgiver vil varsle leverandør om endringer av innhold i skjemaer minst én uke før endringen skal tre i kraft</w:t>
      </w:r>
      <w:r w:rsidR="00947C5B" w:rsidRPr="00C77750">
        <w:t xml:space="preserve"> – og samme frist gjelder ved be</w:t>
      </w:r>
      <w:r w:rsidRPr="00C77750">
        <w:t>hov for tilleggsutvalg</w:t>
      </w:r>
      <w:r w:rsidR="00947C5B" w:rsidRPr="00C77750">
        <w:t>.</w:t>
      </w:r>
      <w:r w:rsidRPr="00C77750">
        <w:t xml:space="preserve"> </w:t>
      </w:r>
    </w:p>
    <w:p w:rsidR="00281197" w:rsidRPr="00C77750" w:rsidRDefault="00281197" w:rsidP="0099683D">
      <w:pPr>
        <w:pStyle w:val="Overskrift1"/>
      </w:pPr>
      <w:bookmarkStart w:id="9" w:name="_Toc449016440"/>
      <w:r w:rsidRPr="00C77750">
        <w:t>KRAV TIL ARBEIDSRESULTAT OG DOKUMENTASJON</w:t>
      </w:r>
      <w:bookmarkEnd w:id="9"/>
    </w:p>
    <w:p w:rsidR="00281197" w:rsidRPr="00C77750" w:rsidRDefault="00C11EBE" w:rsidP="008D16D8">
      <w:r w:rsidRPr="00C77750">
        <w:t>Leverandør</w:t>
      </w:r>
      <w:r w:rsidR="00281197" w:rsidRPr="00C77750">
        <w:t xml:space="preserve"> skal i tillegg til </w:t>
      </w:r>
      <w:r w:rsidR="009C31BE" w:rsidRPr="00C77750">
        <w:t>overføring av resultater til Ruters rapporteringsløsning</w:t>
      </w:r>
      <w:r w:rsidR="00281197" w:rsidRPr="00C77750">
        <w:t>,</w:t>
      </w:r>
      <w:r w:rsidR="009C31BE" w:rsidRPr="00C77750">
        <w:t xml:space="preserve"> gjøre </w:t>
      </w:r>
      <w:r w:rsidR="00B023F6" w:rsidRPr="00C77750">
        <w:t xml:space="preserve">SPSS-filer </w:t>
      </w:r>
      <w:r w:rsidR="00281197" w:rsidRPr="00C77750">
        <w:t xml:space="preserve">med alle resultater på individ- og reisenivå </w:t>
      </w:r>
      <w:r w:rsidR="00B023F6" w:rsidRPr="00C77750">
        <w:t>tilgjengelig for</w:t>
      </w:r>
      <w:r w:rsidR="00281197" w:rsidRPr="00C77750">
        <w:t xml:space="preserve"> </w:t>
      </w:r>
      <w:r w:rsidR="009C31BE" w:rsidRPr="00C77750">
        <w:t>Ruter</w:t>
      </w:r>
      <w:r w:rsidR="00281197" w:rsidRPr="00C77750">
        <w:t xml:space="preserve"> hver</w:t>
      </w:r>
      <w:r w:rsidR="009C31BE" w:rsidRPr="00C77750">
        <w:t xml:space="preserve"> måned</w:t>
      </w:r>
      <w:r w:rsidR="00281197" w:rsidRPr="00C77750">
        <w:t xml:space="preserve">. </w:t>
      </w:r>
      <w:r w:rsidRPr="00C77750">
        <w:t>Leverandør</w:t>
      </w:r>
      <w:r w:rsidR="00281197" w:rsidRPr="00C77750">
        <w:t xml:space="preserve"> skal</w:t>
      </w:r>
      <w:r w:rsidR="000D2D41">
        <w:t xml:space="preserve"> videre</w:t>
      </w:r>
      <w:r w:rsidR="009C31BE" w:rsidRPr="00C77750">
        <w:t>:</w:t>
      </w:r>
    </w:p>
    <w:p w:rsidR="00281197" w:rsidRDefault="00A67936" w:rsidP="008D16D8">
      <w:pPr>
        <w:pStyle w:val="Punktliste2"/>
      </w:pPr>
      <w:r>
        <w:t xml:space="preserve">Gi </w:t>
      </w:r>
      <w:r w:rsidR="00281197" w:rsidRPr="00C77750">
        <w:t>oppdragsgiver</w:t>
      </w:r>
      <w:r>
        <w:t xml:space="preserve"> online tilgang til</w:t>
      </w:r>
      <w:r w:rsidR="00281197" w:rsidRPr="00C77750">
        <w:t xml:space="preserve"> hvilke medarbeidere</w:t>
      </w:r>
      <w:r w:rsidR="00C44C6A" w:rsidRPr="00C77750">
        <w:t xml:space="preserve"> </w:t>
      </w:r>
      <w:r w:rsidR="00EC626A" w:rsidRPr="00C77750">
        <w:t xml:space="preserve">som benyttes på </w:t>
      </w:r>
      <w:r w:rsidR="00281197" w:rsidRPr="00C77750">
        <w:t>oppdraget</w:t>
      </w:r>
      <w:r>
        <w:t>,</w:t>
      </w:r>
      <w:r w:rsidR="00281197" w:rsidRPr="00C77750">
        <w:t xml:space="preserve"> og når</w:t>
      </w:r>
      <w:r w:rsidR="00C44C6A" w:rsidRPr="00C77750">
        <w:t xml:space="preserve"> disse er blitt gitt </w:t>
      </w:r>
      <w:r w:rsidR="00281197" w:rsidRPr="00C77750">
        <w:t>opplæring.</w:t>
      </w:r>
      <w:r w:rsidR="00F42082" w:rsidRPr="00F42082">
        <w:t xml:space="preserve"> </w:t>
      </w:r>
      <w:r w:rsidR="00F42082">
        <w:t>Ruter skal ha anledning til å teste kunnskapsnivået på medarbeiderne, som må tilfredsstille visse minimumskrav for å kunne benyttes på prosjektet</w:t>
      </w:r>
    </w:p>
    <w:p w:rsidR="00BE3CF4" w:rsidRPr="00C77750" w:rsidRDefault="00790692" w:rsidP="008D16D8">
      <w:pPr>
        <w:pStyle w:val="Punktliste2"/>
      </w:pPr>
      <w:r>
        <w:t xml:space="preserve">Gi </w:t>
      </w:r>
      <w:r w:rsidR="00BE3CF4">
        <w:t xml:space="preserve">oppdragsgiver </w:t>
      </w:r>
      <w:r>
        <w:t xml:space="preserve">online tilgang til </w:t>
      </w:r>
      <w:r w:rsidR="00BE3CF4">
        <w:t>opplæringsmateriell / info / hjelpemidler som benyttes</w:t>
      </w:r>
    </w:p>
    <w:p w:rsidR="005032E9" w:rsidRDefault="005032E9" w:rsidP="005032E9">
      <w:pPr>
        <w:pStyle w:val="Punktliste2"/>
      </w:pPr>
      <w:r>
        <w:t xml:space="preserve">Gi online tilgang for status i datainnsamlingen, slik at Ruter til enhver tid har oversikt over hvor mange intervjuer som er foretatt per kvote </w:t>
      </w:r>
      <w:r w:rsidR="00662FA9">
        <w:t>og i hvil</w:t>
      </w:r>
      <w:r>
        <w:t>ken grad dette avviker fra faktisk planlagt fordeling</w:t>
      </w:r>
      <w:r w:rsidR="00662FA9">
        <w:t xml:space="preserve"> per måned (tilsvarende tall per kvartal og år skal også være tilgjengelig)</w:t>
      </w:r>
      <w:r>
        <w:t xml:space="preserve">. Ved avvik skal </w:t>
      </w:r>
      <w:r w:rsidRPr="009A3ACA">
        <w:t>tiltak for å avhjelpe situasjonen, beskrives.</w:t>
      </w:r>
    </w:p>
    <w:p w:rsidR="00281197" w:rsidRPr="00C77750" w:rsidRDefault="0053765A" w:rsidP="008D16D8">
      <w:pPr>
        <w:pStyle w:val="Punktliste2"/>
      </w:pPr>
      <w:r>
        <w:t xml:space="preserve">Gi Ruter online tilgang til resultater av </w:t>
      </w:r>
      <w:r w:rsidR="00281197" w:rsidRPr="00C77750">
        <w:t>kvalitetskontroll</w:t>
      </w:r>
      <w:r>
        <w:t>er</w:t>
      </w:r>
      <w:r w:rsidR="002028C7">
        <w:t xml:space="preserve"> av</w:t>
      </w:r>
      <w:r>
        <w:t xml:space="preserve"> intervjuarbeidet</w:t>
      </w:r>
      <w:r w:rsidR="00281197" w:rsidRPr="00C77750">
        <w:t xml:space="preserve">. </w:t>
      </w:r>
    </w:p>
    <w:p w:rsidR="00281197" w:rsidRPr="00C77750" w:rsidRDefault="0053765A" w:rsidP="008D16D8">
      <w:pPr>
        <w:pStyle w:val="Punktliste2"/>
      </w:pPr>
      <w:r>
        <w:t xml:space="preserve">Gi Ruter online tilgang til tilbyders vurdering av </w:t>
      </w:r>
      <w:r w:rsidR="00EC626A" w:rsidRPr="00C77750">
        <w:t>res</w:t>
      </w:r>
      <w:r>
        <w:t>ultatene</w:t>
      </w:r>
      <w:r w:rsidR="00281197" w:rsidRPr="00C77750">
        <w:t xml:space="preserve"> av kvalitetskontrollene</w:t>
      </w:r>
      <w:r>
        <w:t>.</w:t>
      </w:r>
      <w:r w:rsidR="00281197" w:rsidRPr="00C77750">
        <w:t xml:space="preserve"> Dersom leverandør mener at resultatene ikke er tilfredsstillende, skal forslag til tiltak presenteres. </w:t>
      </w:r>
    </w:p>
    <w:p w:rsidR="00281197" w:rsidRPr="00C77750" w:rsidRDefault="00281197" w:rsidP="008D16D8"/>
    <w:p w:rsidR="00281197" w:rsidRPr="00C77750" w:rsidRDefault="004E4A69" w:rsidP="0099683D">
      <w:pPr>
        <w:pStyle w:val="Overskrift1"/>
      </w:pPr>
      <w:bookmarkStart w:id="10" w:name="_Toc449016441"/>
      <w:r>
        <w:t>Bilag</w:t>
      </w:r>
      <w:bookmarkEnd w:id="10"/>
    </w:p>
    <w:p w:rsidR="00281197" w:rsidRPr="00C77750" w:rsidRDefault="00D671CC" w:rsidP="008D16D8">
      <w:r>
        <w:rPr>
          <w:b/>
        </w:rPr>
        <w:t>Bilag</w:t>
      </w:r>
      <w:r w:rsidR="00281197" w:rsidRPr="00C77750">
        <w:rPr>
          <w:b/>
        </w:rPr>
        <w:t xml:space="preserve"> </w:t>
      </w:r>
      <w:r w:rsidR="002A048D">
        <w:rPr>
          <w:b/>
        </w:rPr>
        <w:t>4</w:t>
      </w:r>
      <w:r w:rsidR="00281197" w:rsidRPr="00C77750">
        <w:rPr>
          <w:b/>
        </w:rPr>
        <w:t>:</w:t>
      </w:r>
      <w:r w:rsidR="00281197" w:rsidRPr="00C77750">
        <w:t xml:space="preserve"> </w:t>
      </w:r>
      <w:r w:rsidR="00855FD2" w:rsidRPr="00855FD2">
        <w:t>Spørreskjema Ruter MIS</w:t>
      </w:r>
      <w:r w:rsidR="00855FD2">
        <w:t xml:space="preserve"> - </w:t>
      </w:r>
      <w:r w:rsidR="00855FD2" w:rsidRPr="00855FD2">
        <w:t>Reisevaner og tilfredshet</w:t>
      </w:r>
    </w:p>
    <w:p w:rsidR="00281197" w:rsidRPr="00C661DF" w:rsidRDefault="00281197" w:rsidP="00CB471A">
      <w:pPr>
        <w:pStyle w:val="Kontraktsstil"/>
        <w:ind w:left="0"/>
        <w:rPr>
          <w:rFonts w:asciiTheme="minorHAnsi" w:hAnsiTheme="minorHAnsi" w:cstheme="minorHAnsi"/>
          <w:lang w:val="nb-NO"/>
        </w:rPr>
      </w:pPr>
    </w:p>
    <w:p w:rsidR="00C661DF" w:rsidRPr="00C661DF" w:rsidRDefault="00C661DF" w:rsidP="00CB471A">
      <w:pPr>
        <w:pStyle w:val="Kontraktsstil"/>
        <w:ind w:left="0"/>
        <w:rPr>
          <w:rFonts w:asciiTheme="minorHAnsi" w:hAnsiTheme="minorHAnsi" w:cstheme="minorHAnsi"/>
          <w:lang w:val="nb-NO"/>
        </w:rPr>
      </w:pPr>
    </w:p>
    <w:p w:rsidR="00C661DF" w:rsidRPr="00C661DF" w:rsidRDefault="00C661DF" w:rsidP="00CB471A">
      <w:pPr>
        <w:pStyle w:val="Kontraktsstil"/>
        <w:ind w:left="0"/>
        <w:rPr>
          <w:rFonts w:asciiTheme="minorHAnsi" w:hAnsiTheme="minorHAnsi" w:cstheme="minorHAnsi"/>
          <w:lang w:val="nb-NO"/>
        </w:rPr>
      </w:pPr>
    </w:p>
    <w:sectPr w:rsidR="00C661DF" w:rsidRPr="00C661DF">
      <w:headerReference w:type="default" r:id="rId8"/>
      <w:footerReference w:type="default" r:id="rId9"/>
      <w:headerReference w:type="first" r:id="rId10"/>
      <w:pgSz w:w="11907" w:h="16840" w:code="9"/>
      <w:pgMar w:top="1418" w:right="1134" w:bottom="1242" w:left="1134" w:header="567"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161" w:rsidRDefault="009A1161" w:rsidP="008D16D8">
      <w:r>
        <w:separator/>
      </w:r>
    </w:p>
  </w:endnote>
  <w:endnote w:type="continuationSeparator" w:id="0">
    <w:p w:rsidR="009A1161" w:rsidRDefault="009A1161" w:rsidP="008D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DIN-Regular">
    <w:altName w:val="Malgun Gothic"/>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E57" w:rsidRDefault="00CA6E57" w:rsidP="008D16D8">
    <w:pPr>
      <w:pStyle w:val="Bunntekst"/>
    </w:pPr>
    <w:r>
      <w:tab/>
    </w:r>
  </w:p>
  <w:p w:rsidR="00CA6E57" w:rsidRDefault="00CA6E57" w:rsidP="008D16D8">
    <w:pPr>
      <w:pStyle w:val="Bunntekst"/>
    </w:pPr>
    <w:r>
      <w:t>Tilfredshet med kollektivsystemet og RVU</w:t>
    </w:r>
    <w:r w:rsidR="000A2E4A">
      <w:t xml:space="preserve">                  </w:t>
    </w:r>
    <w:fldSimple w:instr=" DATE   \* MERGEFORMAT ">
      <w:r w:rsidR="00E52E84">
        <w:rPr>
          <w:noProof/>
        </w:rPr>
        <w:t>21.04.2016</w:t>
      </w:r>
    </w:fldSimple>
    <w:r w:rsidR="000A2E4A">
      <w:t xml:space="preserve"> </w:t>
    </w:r>
    <w:r>
      <w:tab/>
      <w:t xml:space="preserve">Side </w:t>
    </w:r>
    <w:r>
      <w:fldChar w:fldCharType="begin"/>
    </w:r>
    <w:r>
      <w:instrText xml:space="preserve"> PAGE </w:instrText>
    </w:r>
    <w:r>
      <w:fldChar w:fldCharType="separate"/>
    </w:r>
    <w:r w:rsidR="00E52E84">
      <w:rPr>
        <w:noProof/>
      </w:rPr>
      <w:t>3</w:t>
    </w:r>
    <w:r>
      <w:fldChar w:fldCharType="end"/>
    </w:r>
    <w:r>
      <w:t xml:space="preserve"> av </w:t>
    </w:r>
    <w:r w:rsidR="0045408D">
      <w:fldChar w:fldCharType="begin"/>
    </w:r>
    <w:r w:rsidR="0045408D">
      <w:instrText xml:space="preserve"> NUMPAGES </w:instrText>
    </w:r>
    <w:r w:rsidR="0045408D">
      <w:fldChar w:fldCharType="separate"/>
    </w:r>
    <w:r w:rsidR="00E52E84">
      <w:rPr>
        <w:noProof/>
      </w:rPr>
      <w:t>5</w:t>
    </w:r>
    <w:r w:rsidR="0045408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161" w:rsidRDefault="009A1161" w:rsidP="008D16D8">
      <w:r>
        <w:separator/>
      </w:r>
    </w:p>
  </w:footnote>
  <w:footnote w:type="continuationSeparator" w:id="0">
    <w:p w:rsidR="009A1161" w:rsidRDefault="009A1161" w:rsidP="008D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E57" w:rsidRDefault="00CA6E57">
    <w:pPr>
      <w:pStyle w:val="Topptekst"/>
      <w:pBdr>
        <w:bottom w:val="none" w:sz="0" w:space="0" w:color="auto"/>
      </w:pBdr>
      <w:tabs>
        <w:tab w:val="clear" w:pos="8505"/>
        <w:tab w:val="center" w:pos="4500"/>
        <w:tab w:val="right" w:pos="9540"/>
      </w:tabs>
      <w:rPr>
        <w:b/>
        <w:sz w:val="32"/>
      </w:rPr>
    </w:pPr>
    <w:r>
      <w:rPr>
        <w:noProof/>
      </w:rPr>
      <w:drawing>
        <wp:inline distT="0" distB="0" distL="0" distR="0" wp14:anchorId="5281FDE3" wp14:editId="5FF5D923">
          <wp:extent cx="1421130" cy="309880"/>
          <wp:effectExtent l="0" t="0" r="7620" b="0"/>
          <wp:docPr id="8" name="Bilde 8" descr="Ruter_signatur_primaer_pp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uter_signatur_primaer_ppt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130" cy="309880"/>
                  </a:xfrm>
                  <a:prstGeom prst="rect">
                    <a:avLst/>
                  </a:prstGeom>
                  <a:noFill/>
                  <a:ln>
                    <a:noFill/>
                  </a:ln>
                </pic:spPr>
              </pic:pic>
            </a:graphicData>
          </a:graphic>
        </wp:inline>
      </w:drawing>
    </w:r>
    <w:r>
      <w:tab/>
    </w:r>
  </w:p>
  <w:p w:rsidR="00CA6E57" w:rsidRDefault="00CA6E57">
    <w:pPr>
      <w:pStyle w:val="Topptekst"/>
      <w:pBdr>
        <w:bottom w:val="none" w:sz="0" w:space="0" w:color="auto"/>
      </w:pBdr>
      <w:tabs>
        <w:tab w:val="clear" w:pos="8505"/>
        <w:tab w:val="center" w:pos="4500"/>
        <w:tab w:val="right" w:pos="9540"/>
      </w:tabs>
      <w:rPr>
        <w:sz w:val="24"/>
      </w:rPr>
    </w:pPr>
    <w:r>
      <w:rPr>
        <w:b/>
        <w:sz w:val="32"/>
      </w:rPr>
      <w:tab/>
    </w:r>
  </w:p>
  <w:p w:rsidR="00CA6E57" w:rsidRDefault="00CA6E57">
    <w:pPr>
      <w:pStyle w:val="Topptekst"/>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6" w:type="dxa"/>
      <w:tblInd w:w="-38" w:type="dxa"/>
      <w:tblLayout w:type="fixed"/>
      <w:tblCellMar>
        <w:left w:w="70" w:type="dxa"/>
        <w:right w:w="70" w:type="dxa"/>
      </w:tblCellMar>
      <w:tblLook w:val="01E0" w:firstRow="1" w:lastRow="1" w:firstColumn="1" w:lastColumn="1" w:noHBand="0" w:noVBand="0"/>
    </w:tblPr>
    <w:tblGrid>
      <w:gridCol w:w="10456"/>
    </w:tblGrid>
    <w:tr w:rsidR="00CA6E57" w:rsidTr="00444C49">
      <w:tc>
        <w:tcPr>
          <w:tcW w:w="10456" w:type="dxa"/>
        </w:tcPr>
        <w:p w:rsidR="00CA6E57" w:rsidRDefault="00CA6E57">
          <w:pPr>
            <w:pStyle w:val="Topptekst"/>
            <w:pBdr>
              <w:bottom w:val="none" w:sz="0" w:space="0" w:color="auto"/>
            </w:pBdr>
            <w:tabs>
              <w:tab w:val="clear" w:pos="8505"/>
            </w:tabs>
            <w:spacing w:before="280" w:after="160"/>
            <w:rPr>
              <w:sz w:val="24"/>
            </w:rPr>
          </w:pPr>
          <w:r>
            <w:rPr>
              <w:noProof/>
              <w:sz w:val="24"/>
            </w:rPr>
            <w:drawing>
              <wp:inline distT="0" distB="0" distL="0" distR="0" wp14:anchorId="7597EE3A" wp14:editId="609B1118">
                <wp:extent cx="1421130" cy="309880"/>
                <wp:effectExtent l="0" t="0" r="7620" b="0"/>
                <wp:docPr id="1" name="Bilde 1" descr="Ruter_signatur_primaer_pp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ter_signatur_primaer_ppt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130" cy="309880"/>
                        </a:xfrm>
                        <a:prstGeom prst="rect">
                          <a:avLst/>
                        </a:prstGeom>
                        <a:noFill/>
                        <a:ln>
                          <a:noFill/>
                        </a:ln>
                      </pic:spPr>
                    </pic:pic>
                  </a:graphicData>
                </a:graphic>
              </wp:inline>
            </w:drawing>
          </w:r>
        </w:p>
      </w:tc>
    </w:tr>
  </w:tbl>
  <w:p w:rsidR="00CA6E57" w:rsidRDefault="00CA6E57">
    <w:pPr>
      <w:pStyle w:val="Topptekst"/>
      <w:pBdr>
        <w:bottom w:val="none" w:sz="0" w:space="0" w:color="auto"/>
      </w:pBdr>
      <w:rPr>
        <w:sz w:val="32"/>
      </w:rPr>
    </w:pPr>
  </w:p>
  <w:p w:rsidR="00CA6E57" w:rsidRDefault="00CA6E57">
    <w:pPr>
      <w:pStyle w:val="Topptekst"/>
      <w:pBdr>
        <w:bottom w:val="none" w:sz="0" w:space="0" w:color="auto"/>
      </w:pBdr>
      <w:rPr>
        <w:sz w:val="32"/>
      </w:rPr>
    </w:pPr>
  </w:p>
  <w:p w:rsidR="00CA6E57" w:rsidRDefault="00CA6E57">
    <w:pPr>
      <w:pStyle w:val="Topptekst"/>
      <w:pBdr>
        <w:bottom w:val="none" w:sz="0" w:space="0" w:color="auto"/>
      </w:pBdr>
    </w:pPr>
    <w:r>
      <w:rPr>
        <w:b/>
        <w:sz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FEC40D6"/>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04140025"/>
    <w:lvl w:ilvl="0">
      <w:start w:val="1"/>
      <w:numFmt w:val="decimal"/>
      <w:pStyle w:val="Overskrift1"/>
      <w:lvlText w:val="%1"/>
      <w:lvlJc w:val="left"/>
      <w:pPr>
        <w:ind w:left="432" w:hanging="432"/>
      </w:pPr>
      <w:rPr>
        <w:rFonts w:hint="default"/>
        <w:b/>
        <w:i w:val="0"/>
        <w:sz w:val="24"/>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rPr>
        <w:rFonts w:hint="default"/>
        <w:b/>
        <w:i w:val="0"/>
        <w:sz w:val="24"/>
      </w:rPr>
    </w:lvl>
    <w:lvl w:ilvl="3">
      <w:start w:val="1"/>
      <w:numFmt w:val="decimal"/>
      <w:pStyle w:val="Overskrift4"/>
      <w:lvlText w:val="%1.%2.%3.%4"/>
      <w:lvlJc w:val="left"/>
      <w:pPr>
        <w:ind w:left="864" w:hanging="864"/>
      </w:pPr>
      <w:rPr>
        <w:rFonts w:hint="default"/>
        <w:b w:val="0"/>
        <w:i w:val="0"/>
        <w:sz w:val="24"/>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7FF7575"/>
    <w:multiLevelType w:val="hybridMultilevel"/>
    <w:tmpl w:val="A7AAAD48"/>
    <w:lvl w:ilvl="0" w:tplc="A094F826">
      <w:start w:val="1"/>
      <w:numFmt w:val="lowerLetter"/>
      <w:lvlText w:val="%1)"/>
      <w:lvlJc w:val="left"/>
      <w:pPr>
        <w:tabs>
          <w:tab w:val="num" w:pos="1080"/>
        </w:tabs>
        <w:ind w:left="1080" w:hanging="360"/>
      </w:pPr>
    </w:lvl>
    <w:lvl w:ilvl="1" w:tplc="6A8259B8" w:tentative="1">
      <w:start w:val="1"/>
      <w:numFmt w:val="lowerLetter"/>
      <w:lvlText w:val="%2."/>
      <w:lvlJc w:val="left"/>
      <w:pPr>
        <w:tabs>
          <w:tab w:val="num" w:pos="1800"/>
        </w:tabs>
        <w:ind w:left="1800" w:hanging="360"/>
      </w:pPr>
    </w:lvl>
    <w:lvl w:ilvl="2" w:tplc="778EF684" w:tentative="1">
      <w:start w:val="1"/>
      <w:numFmt w:val="lowerRoman"/>
      <w:lvlText w:val="%3."/>
      <w:lvlJc w:val="right"/>
      <w:pPr>
        <w:tabs>
          <w:tab w:val="num" w:pos="2520"/>
        </w:tabs>
        <w:ind w:left="2520" w:hanging="180"/>
      </w:pPr>
    </w:lvl>
    <w:lvl w:ilvl="3" w:tplc="C9CE6FA0" w:tentative="1">
      <w:start w:val="1"/>
      <w:numFmt w:val="decimal"/>
      <w:lvlText w:val="%4."/>
      <w:lvlJc w:val="left"/>
      <w:pPr>
        <w:tabs>
          <w:tab w:val="num" w:pos="3240"/>
        </w:tabs>
        <w:ind w:left="3240" w:hanging="360"/>
      </w:pPr>
    </w:lvl>
    <w:lvl w:ilvl="4" w:tplc="D216355C" w:tentative="1">
      <w:start w:val="1"/>
      <w:numFmt w:val="lowerLetter"/>
      <w:lvlText w:val="%5."/>
      <w:lvlJc w:val="left"/>
      <w:pPr>
        <w:tabs>
          <w:tab w:val="num" w:pos="3960"/>
        </w:tabs>
        <w:ind w:left="3960" w:hanging="360"/>
      </w:pPr>
    </w:lvl>
    <w:lvl w:ilvl="5" w:tplc="87566DE8" w:tentative="1">
      <w:start w:val="1"/>
      <w:numFmt w:val="lowerRoman"/>
      <w:lvlText w:val="%6."/>
      <w:lvlJc w:val="right"/>
      <w:pPr>
        <w:tabs>
          <w:tab w:val="num" w:pos="4680"/>
        </w:tabs>
        <w:ind w:left="4680" w:hanging="180"/>
      </w:pPr>
    </w:lvl>
    <w:lvl w:ilvl="6" w:tplc="EC7AA4CC" w:tentative="1">
      <w:start w:val="1"/>
      <w:numFmt w:val="decimal"/>
      <w:lvlText w:val="%7."/>
      <w:lvlJc w:val="left"/>
      <w:pPr>
        <w:tabs>
          <w:tab w:val="num" w:pos="5400"/>
        </w:tabs>
        <w:ind w:left="5400" w:hanging="360"/>
      </w:pPr>
    </w:lvl>
    <w:lvl w:ilvl="7" w:tplc="C3542186" w:tentative="1">
      <w:start w:val="1"/>
      <w:numFmt w:val="lowerLetter"/>
      <w:lvlText w:val="%8."/>
      <w:lvlJc w:val="left"/>
      <w:pPr>
        <w:tabs>
          <w:tab w:val="num" w:pos="6120"/>
        </w:tabs>
        <w:ind w:left="6120" w:hanging="360"/>
      </w:pPr>
    </w:lvl>
    <w:lvl w:ilvl="8" w:tplc="640A2D26" w:tentative="1">
      <w:start w:val="1"/>
      <w:numFmt w:val="lowerRoman"/>
      <w:lvlText w:val="%9."/>
      <w:lvlJc w:val="right"/>
      <w:pPr>
        <w:tabs>
          <w:tab w:val="num" w:pos="6840"/>
        </w:tabs>
        <w:ind w:left="6840" w:hanging="180"/>
      </w:pPr>
    </w:lvl>
  </w:abstractNum>
  <w:abstractNum w:abstractNumId="3" w15:restartNumberingAfterBreak="0">
    <w:nsid w:val="19AF01EF"/>
    <w:multiLevelType w:val="hybridMultilevel"/>
    <w:tmpl w:val="D17C4304"/>
    <w:lvl w:ilvl="0" w:tplc="156040D0">
      <w:start w:val="1"/>
      <w:numFmt w:val="lowerLetter"/>
      <w:lvlText w:val="%1)"/>
      <w:lvlJc w:val="left"/>
      <w:pPr>
        <w:tabs>
          <w:tab w:val="num" w:pos="1080"/>
        </w:tabs>
        <w:ind w:left="1080" w:hanging="360"/>
      </w:pPr>
    </w:lvl>
    <w:lvl w:ilvl="1" w:tplc="E0501FC0" w:tentative="1">
      <w:start w:val="1"/>
      <w:numFmt w:val="lowerLetter"/>
      <w:lvlText w:val="%2."/>
      <w:lvlJc w:val="left"/>
      <w:pPr>
        <w:tabs>
          <w:tab w:val="num" w:pos="1800"/>
        </w:tabs>
        <w:ind w:left="1800" w:hanging="360"/>
      </w:pPr>
    </w:lvl>
    <w:lvl w:ilvl="2" w:tplc="74149344" w:tentative="1">
      <w:start w:val="1"/>
      <w:numFmt w:val="lowerRoman"/>
      <w:lvlText w:val="%3."/>
      <w:lvlJc w:val="right"/>
      <w:pPr>
        <w:tabs>
          <w:tab w:val="num" w:pos="2520"/>
        </w:tabs>
        <w:ind w:left="2520" w:hanging="180"/>
      </w:pPr>
    </w:lvl>
    <w:lvl w:ilvl="3" w:tplc="0F58E582" w:tentative="1">
      <w:start w:val="1"/>
      <w:numFmt w:val="decimal"/>
      <w:lvlText w:val="%4."/>
      <w:lvlJc w:val="left"/>
      <w:pPr>
        <w:tabs>
          <w:tab w:val="num" w:pos="3240"/>
        </w:tabs>
        <w:ind w:left="3240" w:hanging="360"/>
      </w:pPr>
    </w:lvl>
    <w:lvl w:ilvl="4" w:tplc="5234EC7A" w:tentative="1">
      <w:start w:val="1"/>
      <w:numFmt w:val="lowerLetter"/>
      <w:lvlText w:val="%5."/>
      <w:lvlJc w:val="left"/>
      <w:pPr>
        <w:tabs>
          <w:tab w:val="num" w:pos="3960"/>
        </w:tabs>
        <w:ind w:left="3960" w:hanging="360"/>
      </w:pPr>
    </w:lvl>
    <w:lvl w:ilvl="5" w:tplc="C8DE9914" w:tentative="1">
      <w:start w:val="1"/>
      <w:numFmt w:val="lowerRoman"/>
      <w:lvlText w:val="%6."/>
      <w:lvlJc w:val="right"/>
      <w:pPr>
        <w:tabs>
          <w:tab w:val="num" w:pos="4680"/>
        </w:tabs>
        <w:ind w:left="4680" w:hanging="180"/>
      </w:pPr>
    </w:lvl>
    <w:lvl w:ilvl="6" w:tplc="2A848EAC" w:tentative="1">
      <w:start w:val="1"/>
      <w:numFmt w:val="decimal"/>
      <w:lvlText w:val="%7."/>
      <w:lvlJc w:val="left"/>
      <w:pPr>
        <w:tabs>
          <w:tab w:val="num" w:pos="5400"/>
        </w:tabs>
        <w:ind w:left="5400" w:hanging="360"/>
      </w:pPr>
    </w:lvl>
    <w:lvl w:ilvl="7" w:tplc="EA6A7660" w:tentative="1">
      <w:start w:val="1"/>
      <w:numFmt w:val="lowerLetter"/>
      <w:lvlText w:val="%8."/>
      <w:lvlJc w:val="left"/>
      <w:pPr>
        <w:tabs>
          <w:tab w:val="num" w:pos="6120"/>
        </w:tabs>
        <w:ind w:left="6120" w:hanging="360"/>
      </w:pPr>
    </w:lvl>
    <w:lvl w:ilvl="8" w:tplc="B3228C9A" w:tentative="1">
      <w:start w:val="1"/>
      <w:numFmt w:val="lowerRoman"/>
      <w:lvlText w:val="%9."/>
      <w:lvlJc w:val="right"/>
      <w:pPr>
        <w:tabs>
          <w:tab w:val="num" w:pos="6840"/>
        </w:tabs>
        <w:ind w:left="6840" w:hanging="180"/>
      </w:pPr>
    </w:lvl>
  </w:abstractNum>
  <w:abstractNum w:abstractNumId="4" w15:restartNumberingAfterBreak="0">
    <w:nsid w:val="1CEF2541"/>
    <w:multiLevelType w:val="hybridMultilevel"/>
    <w:tmpl w:val="D354F15C"/>
    <w:lvl w:ilvl="0" w:tplc="4F96AC8E">
      <w:start w:val="1"/>
      <w:numFmt w:val="decimal"/>
      <w:pStyle w:val="Nummer1"/>
      <w:lvlText w:val="%1."/>
      <w:lvlJc w:val="left"/>
      <w:pPr>
        <w:ind w:left="720" w:hanging="360"/>
      </w:pPr>
      <w:rPr>
        <w:rFonts w:ascii="Calibri" w:hAnsi="Calibri" w:cs="Times New Roman" w:hint="default"/>
        <w:sz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79795A"/>
    <w:multiLevelType w:val="multilevel"/>
    <w:tmpl w:val="00DA0A34"/>
    <w:lvl w:ilvl="0">
      <w:start w:val="1"/>
      <w:numFmt w:val="decimal"/>
      <w:pStyle w:val="Nummerliste"/>
      <w:lvlText w:val="%1."/>
      <w:lvlJc w:val="left"/>
      <w:pPr>
        <w:tabs>
          <w:tab w:val="num" w:pos="1080"/>
        </w:tabs>
        <w:ind w:left="1077" w:hanging="357"/>
      </w:pPr>
      <w:rPr>
        <w:rFonts w:ascii="Arial" w:hAnsi="Aria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60848D8"/>
    <w:multiLevelType w:val="hybridMultilevel"/>
    <w:tmpl w:val="6C86BF6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6136044"/>
    <w:multiLevelType w:val="hybridMultilevel"/>
    <w:tmpl w:val="BEAA1B04"/>
    <w:lvl w:ilvl="0" w:tplc="0414000F">
      <w:start w:val="1"/>
      <w:numFmt w:val="decimal"/>
      <w:lvlText w:val="%1."/>
      <w:lvlJc w:val="left"/>
      <w:pPr>
        <w:ind w:left="643" w:hanging="360"/>
      </w:pPr>
    </w:lvl>
    <w:lvl w:ilvl="1" w:tplc="04140019" w:tentative="1">
      <w:start w:val="1"/>
      <w:numFmt w:val="lowerLetter"/>
      <w:lvlText w:val="%2."/>
      <w:lvlJc w:val="left"/>
      <w:pPr>
        <w:ind w:left="1363" w:hanging="360"/>
      </w:pPr>
    </w:lvl>
    <w:lvl w:ilvl="2" w:tplc="0414001B" w:tentative="1">
      <w:start w:val="1"/>
      <w:numFmt w:val="lowerRoman"/>
      <w:lvlText w:val="%3."/>
      <w:lvlJc w:val="right"/>
      <w:pPr>
        <w:ind w:left="2083" w:hanging="180"/>
      </w:pPr>
    </w:lvl>
    <w:lvl w:ilvl="3" w:tplc="0414000F" w:tentative="1">
      <w:start w:val="1"/>
      <w:numFmt w:val="decimal"/>
      <w:lvlText w:val="%4."/>
      <w:lvlJc w:val="left"/>
      <w:pPr>
        <w:ind w:left="2803" w:hanging="360"/>
      </w:pPr>
    </w:lvl>
    <w:lvl w:ilvl="4" w:tplc="04140019" w:tentative="1">
      <w:start w:val="1"/>
      <w:numFmt w:val="lowerLetter"/>
      <w:lvlText w:val="%5."/>
      <w:lvlJc w:val="left"/>
      <w:pPr>
        <w:ind w:left="3523" w:hanging="360"/>
      </w:pPr>
    </w:lvl>
    <w:lvl w:ilvl="5" w:tplc="0414001B" w:tentative="1">
      <w:start w:val="1"/>
      <w:numFmt w:val="lowerRoman"/>
      <w:lvlText w:val="%6."/>
      <w:lvlJc w:val="right"/>
      <w:pPr>
        <w:ind w:left="4243" w:hanging="180"/>
      </w:pPr>
    </w:lvl>
    <w:lvl w:ilvl="6" w:tplc="0414000F" w:tentative="1">
      <w:start w:val="1"/>
      <w:numFmt w:val="decimal"/>
      <w:lvlText w:val="%7."/>
      <w:lvlJc w:val="left"/>
      <w:pPr>
        <w:ind w:left="4963" w:hanging="360"/>
      </w:pPr>
    </w:lvl>
    <w:lvl w:ilvl="7" w:tplc="04140019" w:tentative="1">
      <w:start w:val="1"/>
      <w:numFmt w:val="lowerLetter"/>
      <w:lvlText w:val="%8."/>
      <w:lvlJc w:val="left"/>
      <w:pPr>
        <w:ind w:left="5683" w:hanging="360"/>
      </w:pPr>
    </w:lvl>
    <w:lvl w:ilvl="8" w:tplc="0414001B" w:tentative="1">
      <w:start w:val="1"/>
      <w:numFmt w:val="lowerRoman"/>
      <w:lvlText w:val="%9."/>
      <w:lvlJc w:val="right"/>
      <w:pPr>
        <w:ind w:left="6403" w:hanging="180"/>
      </w:pPr>
    </w:lvl>
  </w:abstractNum>
  <w:abstractNum w:abstractNumId="8" w15:restartNumberingAfterBreak="0">
    <w:nsid w:val="2BAB0C79"/>
    <w:multiLevelType w:val="hybridMultilevel"/>
    <w:tmpl w:val="57E08244"/>
    <w:lvl w:ilvl="0" w:tplc="58C88BC2">
      <w:start w:val="1"/>
      <w:numFmt w:val="decimal"/>
      <w:lvlText w:val="%1)"/>
      <w:lvlJc w:val="left"/>
      <w:pPr>
        <w:tabs>
          <w:tab w:val="num" w:pos="1080"/>
        </w:tabs>
        <w:ind w:left="1080" w:hanging="360"/>
      </w:pPr>
    </w:lvl>
    <w:lvl w:ilvl="1" w:tplc="2626E178" w:tentative="1">
      <w:start w:val="1"/>
      <w:numFmt w:val="lowerLetter"/>
      <w:lvlText w:val="%2."/>
      <w:lvlJc w:val="left"/>
      <w:pPr>
        <w:tabs>
          <w:tab w:val="num" w:pos="1800"/>
        </w:tabs>
        <w:ind w:left="1800" w:hanging="360"/>
      </w:pPr>
    </w:lvl>
    <w:lvl w:ilvl="2" w:tplc="7B6E9E34" w:tentative="1">
      <w:start w:val="1"/>
      <w:numFmt w:val="lowerRoman"/>
      <w:lvlText w:val="%3."/>
      <w:lvlJc w:val="right"/>
      <w:pPr>
        <w:tabs>
          <w:tab w:val="num" w:pos="2520"/>
        </w:tabs>
        <w:ind w:left="2520" w:hanging="180"/>
      </w:pPr>
    </w:lvl>
    <w:lvl w:ilvl="3" w:tplc="C966D19E" w:tentative="1">
      <w:start w:val="1"/>
      <w:numFmt w:val="decimal"/>
      <w:lvlText w:val="%4."/>
      <w:lvlJc w:val="left"/>
      <w:pPr>
        <w:tabs>
          <w:tab w:val="num" w:pos="3240"/>
        </w:tabs>
        <w:ind w:left="3240" w:hanging="360"/>
      </w:pPr>
    </w:lvl>
    <w:lvl w:ilvl="4" w:tplc="2586DECE" w:tentative="1">
      <w:start w:val="1"/>
      <w:numFmt w:val="lowerLetter"/>
      <w:lvlText w:val="%5."/>
      <w:lvlJc w:val="left"/>
      <w:pPr>
        <w:tabs>
          <w:tab w:val="num" w:pos="3960"/>
        </w:tabs>
        <w:ind w:left="3960" w:hanging="360"/>
      </w:pPr>
    </w:lvl>
    <w:lvl w:ilvl="5" w:tplc="29A27408" w:tentative="1">
      <w:start w:val="1"/>
      <w:numFmt w:val="lowerRoman"/>
      <w:lvlText w:val="%6."/>
      <w:lvlJc w:val="right"/>
      <w:pPr>
        <w:tabs>
          <w:tab w:val="num" w:pos="4680"/>
        </w:tabs>
        <w:ind w:left="4680" w:hanging="180"/>
      </w:pPr>
    </w:lvl>
    <w:lvl w:ilvl="6" w:tplc="D6261A14" w:tentative="1">
      <w:start w:val="1"/>
      <w:numFmt w:val="decimal"/>
      <w:lvlText w:val="%7."/>
      <w:lvlJc w:val="left"/>
      <w:pPr>
        <w:tabs>
          <w:tab w:val="num" w:pos="5400"/>
        </w:tabs>
        <w:ind w:left="5400" w:hanging="360"/>
      </w:pPr>
    </w:lvl>
    <w:lvl w:ilvl="7" w:tplc="C2B2DF06" w:tentative="1">
      <w:start w:val="1"/>
      <w:numFmt w:val="lowerLetter"/>
      <w:lvlText w:val="%8."/>
      <w:lvlJc w:val="left"/>
      <w:pPr>
        <w:tabs>
          <w:tab w:val="num" w:pos="6120"/>
        </w:tabs>
        <w:ind w:left="6120" w:hanging="360"/>
      </w:pPr>
    </w:lvl>
    <w:lvl w:ilvl="8" w:tplc="64661934" w:tentative="1">
      <w:start w:val="1"/>
      <w:numFmt w:val="lowerRoman"/>
      <w:lvlText w:val="%9."/>
      <w:lvlJc w:val="right"/>
      <w:pPr>
        <w:tabs>
          <w:tab w:val="num" w:pos="6840"/>
        </w:tabs>
        <w:ind w:left="6840" w:hanging="180"/>
      </w:pPr>
    </w:lvl>
  </w:abstractNum>
  <w:abstractNum w:abstractNumId="9" w15:restartNumberingAfterBreak="0">
    <w:nsid w:val="2E6A4458"/>
    <w:multiLevelType w:val="hybridMultilevel"/>
    <w:tmpl w:val="352AFD7E"/>
    <w:lvl w:ilvl="0" w:tplc="31A4B464">
      <w:start w:val="1"/>
      <w:numFmt w:val="lowerLetter"/>
      <w:lvlText w:val="%1)"/>
      <w:lvlJc w:val="left"/>
      <w:pPr>
        <w:tabs>
          <w:tab w:val="num" w:pos="1080"/>
        </w:tabs>
        <w:ind w:left="1080" w:hanging="360"/>
      </w:pPr>
    </w:lvl>
    <w:lvl w:ilvl="1" w:tplc="061247D4" w:tentative="1">
      <w:start w:val="1"/>
      <w:numFmt w:val="lowerLetter"/>
      <w:lvlText w:val="%2."/>
      <w:lvlJc w:val="left"/>
      <w:pPr>
        <w:tabs>
          <w:tab w:val="num" w:pos="1800"/>
        </w:tabs>
        <w:ind w:left="1800" w:hanging="360"/>
      </w:pPr>
    </w:lvl>
    <w:lvl w:ilvl="2" w:tplc="1EF892B8" w:tentative="1">
      <w:start w:val="1"/>
      <w:numFmt w:val="lowerRoman"/>
      <w:lvlText w:val="%3."/>
      <w:lvlJc w:val="right"/>
      <w:pPr>
        <w:tabs>
          <w:tab w:val="num" w:pos="2520"/>
        </w:tabs>
        <w:ind w:left="2520" w:hanging="180"/>
      </w:pPr>
    </w:lvl>
    <w:lvl w:ilvl="3" w:tplc="28383170" w:tentative="1">
      <w:start w:val="1"/>
      <w:numFmt w:val="decimal"/>
      <w:lvlText w:val="%4."/>
      <w:lvlJc w:val="left"/>
      <w:pPr>
        <w:tabs>
          <w:tab w:val="num" w:pos="3240"/>
        </w:tabs>
        <w:ind w:left="3240" w:hanging="360"/>
      </w:pPr>
    </w:lvl>
    <w:lvl w:ilvl="4" w:tplc="0824A554" w:tentative="1">
      <w:start w:val="1"/>
      <w:numFmt w:val="lowerLetter"/>
      <w:lvlText w:val="%5."/>
      <w:lvlJc w:val="left"/>
      <w:pPr>
        <w:tabs>
          <w:tab w:val="num" w:pos="3960"/>
        </w:tabs>
        <w:ind w:left="3960" w:hanging="360"/>
      </w:pPr>
    </w:lvl>
    <w:lvl w:ilvl="5" w:tplc="0CB26F5A" w:tentative="1">
      <w:start w:val="1"/>
      <w:numFmt w:val="lowerRoman"/>
      <w:lvlText w:val="%6."/>
      <w:lvlJc w:val="right"/>
      <w:pPr>
        <w:tabs>
          <w:tab w:val="num" w:pos="4680"/>
        </w:tabs>
        <w:ind w:left="4680" w:hanging="180"/>
      </w:pPr>
    </w:lvl>
    <w:lvl w:ilvl="6" w:tplc="65529A4C" w:tentative="1">
      <w:start w:val="1"/>
      <w:numFmt w:val="decimal"/>
      <w:lvlText w:val="%7."/>
      <w:lvlJc w:val="left"/>
      <w:pPr>
        <w:tabs>
          <w:tab w:val="num" w:pos="5400"/>
        </w:tabs>
        <w:ind w:left="5400" w:hanging="360"/>
      </w:pPr>
    </w:lvl>
    <w:lvl w:ilvl="7" w:tplc="FE8A9F4A" w:tentative="1">
      <w:start w:val="1"/>
      <w:numFmt w:val="lowerLetter"/>
      <w:lvlText w:val="%8."/>
      <w:lvlJc w:val="left"/>
      <w:pPr>
        <w:tabs>
          <w:tab w:val="num" w:pos="6120"/>
        </w:tabs>
        <w:ind w:left="6120" w:hanging="360"/>
      </w:pPr>
    </w:lvl>
    <w:lvl w:ilvl="8" w:tplc="60922430" w:tentative="1">
      <w:start w:val="1"/>
      <w:numFmt w:val="lowerRoman"/>
      <w:lvlText w:val="%9."/>
      <w:lvlJc w:val="right"/>
      <w:pPr>
        <w:tabs>
          <w:tab w:val="num" w:pos="6840"/>
        </w:tabs>
        <w:ind w:left="6840" w:hanging="180"/>
      </w:pPr>
    </w:lvl>
  </w:abstractNum>
  <w:abstractNum w:abstractNumId="10" w15:restartNumberingAfterBreak="0">
    <w:nsid w:val="31122980"/>
    <w:multiLevelType w:val="hybridMultilevel"/>
    <w:tmpl w:val="958802DE"/>
    <w:lvl w:ilvl="0" w:tplc="1DB6230A">
      <w:start w:val="1"/>
      <w:numFmt w:val="decimal"/>
      <w:lvlText w:val="%1)"/>
      <w:lvlJc w:val="left"/>
      <w:pPr>
        <w:tabs>
          <w:tab w:val="num" w:pos="1080"/>
        </w:tabs>
        <w:ind w:left="1080" w:hanging="360"/>
      </w:pPr>
    </w:lvl>
    <w:lvl w:ilvl="1" w:tplc="78D03A42" w:tentative="1">
      <w:start w:val="1"/>
      <w:numFmt w:val="lowerLetter"/>
      <w:lvlText w:val="%2."/>
      <w:lvlJc w:val="left"/>
      <w:pPr>
        <w:tabs>
          <w:tab w:val="num" w:pos="1800"/>
        </w:tabs>
        <w:ind w:left="1800" w:hanging="360"/>
      </w:pPr>
    </w:lvl>
    <w:lvl w:ilvl="2" w:tplc="540CB160" w:tentative="1">
      <w:start w:val="1"/>
      <w:numFmt w:val="lowerRoman"/>
      <w:lvlText w:val="%3."/>
      <w:lvlJc w:val="right"/>
      <w:pPr>
        <w:tabs>
          <w:tab w:val="num" w:pos="2520"/>
        </w:tabs>
        <w:ind w:left="2520" w:hanging="180"/>
      </w:pPr>
    </w:lvl>
    <w:lvl w:ilvl="3" w:tplc="2F46D59E" w:tentative="1">
      <w:start w:val="1"/>
      <w:numFmt w:val="decimal"/>
      <w:lvlText w:val="%4."/>
      <w:lvlJc w:val="left"/>
      <w:pPr>
        <w:tabs>
          <w:tab w:val="num" w:pos="3240"/>
        </w:tabs>
        <w:ind w:left="3240" w:hanging="360"/>
      </w:pPr>
    </w:lvl>
    <w:lvl w:ilvl="4" w:tplc="A3440DBC" w:tentative="1">
      <w:start w:val="1"/>
      <w:numFmt w:val="lowerLetter"/>
      <w:lvlText w:val="%5."/>
      <w:lvlJc w:val="left"/>
      <w:pPr>
        <w:tabs>
          <w:tab w:val="num" w:pos="3960"/>
        </w:tabs>
        <w:ind w:left="3960" w:hanging="360"/>
      </w:pPr>
    </w:lvl>
    <w:lvl w:ilvl="5" w:tplc="56A09068" w:tentative="1">
      <w:start w:val="1"/>
      <w:numFmt w:val="lowerRoman"/>
      <w:lvlText w:val="%6."/>
      <w:lvlJc w:val="right"/>
      <w:pPr>
        <w:tabs>
          <w:tab w:val="num" w:pos="4680"/>
        </w:tabs>
        <w:ind w:left="4680" w:hanging="180"/>
      </w:pPr>
    </w:lvl>
    <w:lvl w:ilvl="6" w:tplc="77D214BE" w:tentative="1">
      <w:start w:val="1"/>
      <w:numFmt w:val="decimal"/>
      <w:lvlText w:val="%7."/>
      <w:lvlJc w:val="left"/>
      <w:pPr>
        <w:tabs>
          <w:tab w:val="num" w:pos="5400"/>
        </w:tabs>
        <w:ind w:left="5400" w:hanging="360"/>
      </w:pPr>
    </w:lvl>
    <w:lvl w:ilvl="7" w:tplc="3FD2AB6E" w:tentative="1">
      <w:start w:val="1"/>
      <w:numFmt w:val="lowerLetter"/>
      <w:lvlText w:val="%8."/>
      <w:lvlJc w:val="left"/>
      <w:pPr>
        <w:tabs>
          <w:tab w:val="num" w:pos="6120"/>
        </w:tabs>
        <w:ind w:left="6120" w:hanging="360"/>
      </w:pPr>
    </w:lvl>
    <w:lvl w:ilvl="8" w:tplc="486E21CE" w:tentative="1">
      <w:start w:val="1"/>
      <w:numFmt w:val="lowerRoman"/>
      <w:lvlText w:val="%9."/>
      <w:lvlJc w:val="right"/>
      <w:pPr>
        <w:tabs>
          <w:tab w:val="num" w:pos="6840"/>
        </w:tabs>
        <w:ind w:left="6840" w:hanging="180"/>
      </w:pPr>
    </w:lvl>
  </w:abstractNum>
  <w:abstractNum w:abstractNumId="11" w15:restartNumberingAfterBreak="0">
    <w:nsid w:val="31B657E0"/>
    <w:multiLevelType w:val="hybridMultilevel"/>
    <w:tmpl w:val="27B6B42A"/>
    <w:lvl w:ilvl="0" w:tplc="806898F8">
      <w:start w:val="1"/>
      <w:numFmt w:val="decimal"/>
      <w:lvlText w:val="%1)"/>
      <w:lvlJc w:val="left"/>
      <w:pPr>
        <w:tabs>
          <w:tab w:val="num" w:pos="1080"/>
        </w:tabs>
        <w:ind w:left="1080" w:hanging="360"/>
      </w:pPr>
    </w:lvl>
    <w:lvl w:ilvl="1" w:tplc="CA1C1E36" w:tentative="1">
      <w:start w:val="1"/>
      <w:numFmt w:val="lowerLetter"/>
      <w:lvlText w:val="%2."/>
      <w:lvlJc w:val="left"/>
      <w:pPr>
        <w:tabs>
          <w:tab w:val="num" w:pos="1800"/>
        </w:tabs>
        <w:ind w:left="1800" w:hanging="360"/>
      </w:pPr>
    </w:lvl>
    <w:lvl w:ilvl="2" w:tplc="7DCA12BC" w:tentative="1">
      <w:start w:val="1"/>
      <w:numFmt w:val="lowerRoman"/>
      <w:lvlText w:val="%3."/>
      <w:lvlJc w:val="right"/>
      <w:pPr>
        <w:tabs>
          <w:tab w:val="num" w:pos="2520"/>
        </w:tabs>
        <w:ind w:left="2520" w:hanging="180"/>
      </w:pPr>
    </w:lvl>
    <w:lvl w:ilvl="3" w:tplc="28AE13A2" w:tentative="1">
      <w:start w:val="1"/>
      <w:numFmt w:val="decimal"/>
      <w:lvlText w:val="%4."/>
      <w:lvlJc w:val="left"/>
      <w:pPr>
        <w:tabs>
          <w:tab w:val="num" w:pos="3240"/>
        </w:tabs>
        <w:ind w:left="3240" w:hanging="360"/>
      </w:pPr>
    </w:lvl>
    <w:lvl w:ilvl="4" w:tplc="87B48DAC" w:tentative="1">
      <w:start w:val="1"/>
      <w:numFmt w:val="lowerLetter"/>
      <w:lvlText w:val="%5."/>
      <w:lvlJc w:val="left"/>
      <w:pPr>
        <w:tabs>
          <w:tab w:val="num" w:pos="3960"/>
        </w:tabs>
        <w:ind w:left="3960" w:hanging="360"/>
      </w:pPr>
    </w:lvl>
    <w:lvl w:ilvl="5" w:tplc="A5BE0CE2" w:tentative="1">
      <w:start w:val="1"/>
      <w:numFmt w:val="lowerRoman"/>
      <w:lvlText w:val="%6."/>
      <w:lvlJc w:val="right"/>
      <w:pPr>
        <w:tabs>
          <w:tab w:val="num" w:pos="4680"/>
        </w:tabs>
        <w:ind w:left="4680" w:hanging="180"/>
      </w:pPr>
    </w:lvl>
    <w:lvl w:ilvl="6" w:tplc="8F147BCA" w:tentative="1">
      <w:start w:val="1"/>
      <w:numFmt w:val="decimal"/>
      <w:lvlText w:val="%7."/>
      <w:lvlJc w:val="left"/>
      <w:pPr>
        <w:tabs>
          <w:tab w:val="num" w:pos="5400"/>
        </w:tabs>
        <w:ind w:left="5400" w:hanging="360"/>
      </w:pPr>
    </w:lvl>
    <w:lvl w:ilvl="7" w:tplc="757CABDC" w:tentative="1">
      <w:start w:val="1"/>
      <w:numFmt w:val="lowerLetter"/>
      <w:lvlText w:val="%8."/>
      <w:lvlJc w:val="left"/>
      <w:pPr>
        <w:tabs>
          <w:tab w:val="num" w:pos="6120"/>
        </w:tabs>
        <w:ind w:left="6120" w:hanging="360"/>
      </w:pPr>
    </w:lvl>
    <w:lvl w:ilvl="8" w:tplc="9C04C1EA" w:tentative="1">
      <w:start w:val="1"/>
      <w:numFmt w:val="lowerRoman"/>
      <w:lvlText w:val="%9."/>
      <w:lvlJc w:val="right"/>
      <w:pPr>
        <w:tabs>
          <w:tab w:val="num" w:pos="6840"/>
        </w:tabs>
        <w:ind w:left="6840" w:hanging="180"/>
      </w:pPr>
    </w:lvl>
  </w:abstractNum>
  <w:abstractNum w:abstractNumId="12" w15:restartNumberingAfterBreak="0">
    <w:nsid w:val="34845C6C"/>
    <w:multiLevelType w:val="hybridMultilevel"/>
    <w:tmpl w:val="C366CB50"/>
    <w:lvl w:ilvl="0" w:tplc="F78EAFD4">
      <w:start w:val="1"/>
      <w:numFmt w:val="lowerLetter"/>
      <w:lvlText w:val="%1)"/>
      <w:lvlJc w:val="left"/>
      <w:pPr>
        <w:tabs>
          <w:tab w:val="num" w:pos="1080"/>
        </w:tabs>
        <w:ind w:left="1080" w:hanging="360"/>
      </w:pPr>
    </w:lvl>
    <w:lvl w:ilvl="1" w:tplc="E43C8DF0" w:tentative="1">
      <w:start w:val="1"/>
      <w:numFmt w:val="lowerLetter"/>
      <w:lvlText w:val="%2."/>
      <w:lvlJc w:val="left"/>
      <w:pPr>
        <w:tabs>
          <w:tab w:val="num" w:pos="1800"/>
        </w:tabs>
        <w:ind w:left="1800" w:hanging="360"/>
      </w:pPr>
    </w:lvl>
    <w:lvl w:ilvl="2" w:tplc="AF42E25E" w:tentative="1">
      <w:start w:val="1"/>
      <w:numFmt w:val="lowerRoman"/>
      <w:lvlText w:val="%3."/>
      <w:lvlJc w:val="right"/>
      <w:pPr>
        <w:tabs>
          <w:tab w:val="num" w:pos="2520"/>
        </w:tabs>
        <w:ind w:left="2520" w:hanging="180"/>
      </w:pPr>
    </w:lvl>
    <w:lvl w:ilvl="3" w:tplc="CF2C7CDC" w:tentative="1">
      <w:start w:val="1"/>
      <w:numFmt w:val="decimal"/>
      <w:lvlText w:val="%4."/>
      <w:lvlJc w:val="left"/>
      <w:pPr>
        <w:tabs>
          <w:tab w:val="num" w:pos="3240"/>
        </w:tabs>
        <w:ind w:left="3240" w:hanging="360"/>
      </w:pPr>
    </w:lvl>
    <w:lvl w:ilvl="4" w:tplc="96F85744" w:tentative="1">
      <w:start w:val="1"/>
      <w:numFmt w:val="lowerLetter"/>
      <w:lvlText w:val="%5."/>
      <w:lvlJc w:val="left"/>
      <w:pPr>
        <w:tabs>
          <w:tab w:val="num" w:pos="3960"/>
        </w:tabs>
        <w:ind w:left="3960" w:hanging="360"/>
      </w:pPr>
    </w:lvl>
    <w:lvl w:ilvl="5" w:tplc="1C80DE4C" w:tentative="1">
      <w:start w:val="1"/>
      <w:numFmt w:val="lowerRoman"/>
      <w:lvlText w:val="%6."/>
      <w:lvlJc w:val="right"/>
      <w:pPr>
        <w:tabs>
          <w:tab w:val="num" w:pos="4680"/>
        </w:tabs>
        <w:ind w:left="4680" w:hanging="180"/>
      </w:pPr>
    </w:lvl>
    <w:lvl w:ilvl="6" w:tplc="B3DA5996" w:tentative="1">
      <w:start w:val="1"/>
      <w:numFmt w:val="decimal"/>
      <w:lvlText w:val="%7."/>
      <w:lvlJc w:val="left"/>
      <w:pPr>
        <w:tabs>
          <w:tab w:val="num" w:pos="5400"/>
        </w:tabs>
        <w:ind w:left="5400" w:hanging="360"/>
      </w:pPr>
    </w:lvl>
    <w:lvl w:ilvl="7" w:tplc="2F40F4E2" w:tentative="1">
      <w:start w:val="1"/>
      <w:numFmt w:val="lowerLetter"/>
      <w:lvlText w:val="%8."/>
      <w:lvlJc w:val="left"/>
      <w:pPr>
        <w:tabs>
          <w:tab w:val="num" w:pos="6120"/>
        </w:tabs>
        <w:ind w:left="6120" w:hanging="360"/>
      </w:pPr>
    </w:lvl>
    <w:lvl w:ilvl="8" w:tplc="065EC244" w:tentative="1">
      <w:start w:val="1"/>
      <w:numFmt w:val="lowerRoman"/>
      <w:lvlText w:val="%9."/>
      <w:lvlJc w:val="right"/>
      <w:pPr>
        <w:tabs>
          <w:tab w:val="num" w:pos="6840"/>
        </w:tabs>
        <w:ind w:left="6840" w:hanging="180"/>
      </w:pPr>
    </w:lvl>
  </w:abstractNum>
  <w:abstractNum w:abstractNumId="13" w15:restartNumberingAfterBreak="0">
    <w:nsid w:val="377E14D8"/>
    <w:multiLevelType w:val="hybridMultilevel"/>
    <w:tmpl w:val="CFC68162"/>
    <w:lvl w:ilvl="0" w:tplc="EDAED1B2">
      <w:start w:val="1"/>
      <w:numFmt w:val="decimal"/>
      <w:lvlText w:val="%1)"/>
      <w:lvlJc w:val="left"/>
      <w:pPr>
        <w:tabs>
          <w:tab w:val="num" w:pos="1080"/>
        </w:tabs>
        <w:ind w:left="1080" w:hanging="360"/>
      </w:pPr>
    </w:lvl>
    <w:lvl w:ilvl="1" w:tplc="558675B4" w:tentative="1">
      <w:start w:val="1"/>
      <w:numFmt w:val="lowerLetter"/>
      <w:lvlText w:val="%2."/>
      <w:lvlJc w:val="left"/>
      <w:pPr>
        <w:tabs>
          <w:tab w:val="num" w:pos="1800"/>
        </w:tabs>
        <w:ind w:left="1800" w:hanging="360"/>
      </w:pPr>
    </w:lvl>
    <w:lvl w:ilvl="2" w:tplc="0B540B0A" w:tentative="1">
      <w:start w:val="1"/>
      <w:numFmt w:val="lowerRoman"/>
      <w:lvlText w:val="%3."/>
      <w:lvlJc w:val="right"/>
      <w:pPr>
        <w:tabs>
          <w:tab w:val="num" w:pos="2520"/>
        </w:tabs>
        <w:ind w:left="2520" w:hanging="180"/>
      </w:pPr>
    </w:lvl>
    <w:lvl w:ilvl="3" w:tplc="F13AC0A8" w:tentative="1">
      <w:start w:val="1"/>
      <w:numFmt w:val="decimal"/>
      <w:lvlText w:val="%4."/>
      <w:lvlJc w:val="left"/>
      <w:pPr>
        <w:tabs>
          <w:tab w:val="num" w:pos="3240"/>
        </w:tabs>
        <w:ind w:left="3240" w:hanging="360"/>
      </w:pPr>
    </w:lvl>
    <w:lvl w:ilvl="4" w:tplc="70A83978" w:tentative="1">
      <w:start w:val="1"/>
      <w:numFmt w:val="lowerLetter"/>
      <w:lvlText w:val="%5."/>
      <w:lvlJc w:val="left"/>
      <w:pPr>
        <w:tabs>
          <w:tab w:val="num" w:pos="3960"/>
        </w:tabs>
        <w:ind w:left="3960" w:hanging="360"/>
      </w:pPr>
    </w:lvl>
    <w:lvl w:ilvl="5" w:tplc="2F7E48E2" w:tentative="1">
      <w:start w:val="1"/>
      <w:numFmt w:val="lowerRoman"/>
      <w:lvlText w:val="%6."/>
      <w:lvlJc w:val="right"/>
      <w:pPr>
        <w:tabs>
          <w:tab w:val="num" w:pos="4680"/>
        </w:tabs>
        <w:ind w:left="4680" w:hanging="180"/>
      </w:pPr>
    </w:lvl>
    <w:lvl w:ilvl="6" w:tplc="919ECB70" w:tentative="1">
      <w:start w:val="1"/>
      <w:numFmt w:val="decimal"/>
      <w:lvlText w:val="%7."/>
      <w:lvlJc w:val="left"/>
      <w:pPr>
        <w:tabs>
          <w:tab w:val="num" w:pos="5400"/>
        </w:tabs>
        <w:ind w:left="5400" w:hanging="360"/>
      </w:pPr>
    </w:lvl>
    <w:lvl w:ilvl="7" w:tplc="42844BEE" w:tentative="1">
      <w:start w:val="1"/>
      <w:numFmt w:val="lowerLetter"/>
      <w:lvlText w:val="%8."/>
      <w:lvlJc w:val="left"/>
      <w:pPr>
        <w:tabs>
          <w:tab w:val="num" w:pos="6120"/>
        </w:tabs>
        <w:ind w:left="6120" w:hanging="360"/>
      </w:pPr>
    </w:lvl>
    <w:lvl w:ilvl="8" w:tplc="82A46186" w:tentative="1">
      <w:start w:val="1"/>
      <w:numFmt w:val="lowerRoman"/>
      <w:lvlText w:val="%9."/>
      <w:lvlJc w:val="right"/>
      <w:pPr>
        <w:tabs>
          <w:tab w:val="num" w:pos="6840"/>
        </w:tabs>
        <w:ind w:left="6840" w:hanging="180"/>
      </w:pPr>
    </w:lvl>
  </w:abstractNum>
  <w:abstractNum w:abstractNumId="14" w15:restartNumberingAfterBreak="0">
    <w:nsid w:val="3B114D79"/>
    <w:multiLevelType w:val="hybridMultilevel"/>
    <w:tmpl w:val="AC248400"/>
    <w:lvl w:ilvl="0" w:tplc="C70E19BE">
      <w:start w:val="1"/>
      <w:numFmt w:val="lowerLetter"/>
      <w:lvlText w:val="%1)"/>
      <w:lvlJc w:val="left"/>
      <w:pPr>
        <w:tabs>
          <w:tab w:val="num" w:pos="1080"/>
        </w:tabs>
        <w:ind w:left="1080" w:hanging="360"/>
      </w:pPr>
    </w:lvl>
    <w:lvl w:ilvl="1" w:tplc="E24032E2" w:tentative="1">
      <w:start w:val="1"/>
      <w:numFmt w:val="lowerLetter"/>
      <w:lvlText w:val="%2."/>
      <w:lvlJc w:val="left"/>
      <w:pPr>
        <w:tabs>
          <w:tab w:val="num" w:pos="1800"/>
        </w:tabs>
        <w:ind w:left="1800" w:hanging="360"/>
      </w:pPr>
    </w:lvl>
    <w:lvl w:ilvl="2" w:tplc="890E6AF8" w:tentative="1">
      <w:start w:val="1"/>
      <w:numFmt w:val="lowerRoman"/>
      <w:lvlText w:val="%3."/>
      <w:lvlJc w:val="right"/>
      <w:pPr>
        <w:tabs>
          <w:tab w:val="num" w:pos="2520"/>
        </w:tabs>
        <w:ind w:left="2520" w:hanging="180"/>
      </w:pPr>
    </w:lvl>
    <w:lvl w:ilvl="3" w:tplc="3A600310" w:tentative="1">
      <w:start w:val="1"/>
      <w:numFmt w:val="decimal"/>
      <w:lvlText w:val="%4."/>
      <w:lvlJc w:val="left"/>
      <w:pPr>
        <w:tabs>
          <w:tab w:val="num" w:pos="3240"/>
        </w:tabs>
        <w:ind w:left="3240" w:hanging="360"/>
      </w:pPr>
    </w:lvl>
    <w:lvl w:ilvl="4" w:tplc="CBA04270" w:tentative="1">
      <w:start w:val="1"/>
      <w:numFmt w:val="lowerLetter"/>
      <w:lvlText w:val="%5."/>
      <w:lvlJc w:val="left"/>
      <w:pPr>
        <w:tabs>
          <w:tab w:val="num" w:pos="3960"/>
        </w:tabs>
        <w:ind w:left="3960" w:hanging="360"/>
      </w:pPr>
    </w:lvl>
    <w:lvl w:ilvl="5" w:tplc="526084D2" w:tentative="1">
      <w:start w:val="1"/>
      <w:numFmt w:val="lowerRoman"/>
      <w:lvlText w:val="%6."/>
      <w:lvlJc w:val="right"/>
      <w:pPr>
        <w:tabs>
          <w:tab w:val="num" w:pos="4680"/>
        </w:tabs>
        <w:ind w:left="4680" w:hanging="180"/>
      </w:pPr>
    </w:lvl>
    <w:lvl w:ilvl="6" w:tplc="01603FF6" w:tentative="1">
      <w:start w:val="1"/>
      <w:numFmt w:val="decimal"/>
      <w:lvlText w:val="%7."/>
      <w:lvlJc w:val="left"/>
      <w:pPr>
        <w:tabs>
          <w:tab w:val="num" w:pos="5400"/>
        </w:tabs>
        <w:ind w:left="5400" w:hanging="360"/>
      </w:pPr>
    </w:lvl>
    <w:lvl w:ilvl="7" w:tplc="16E00EFC" w:tentative="1">
      <w:start w:val="1"/>
      <w:numFmt w:val="lowerLetter"/>
      <w:lvlText w:val="%8."/>
      <w:lvlJc w:val="left"/>
      <w:pPr>
        <w:tabs>
          <w:tab w:val="num" w:pos="6120"/>
        </w:tabs>
        <w:ind w:left="6120" w:hanging="360"/>
      </w:pPr>
    </w:lvl>
    <w:lvl w:ilvl="8" w:tplc="3238D836" w:tentative="1">
      <w:start w:val="1"/>
      <w:numFmt w:val="lowerRoman"/>
      <w:lvlText w:val="%9."/>
      <w:lvlJc w:val="right"/>
      <w:pPr>
        <w:tabs>
          <w:tab w:val="num" w:pos="6840"/>
        </w:tabs>
        <w:ind w:left="6840" w:hanging="180"/>
      </w:pPr>
    </w:lvl>
  </w:abstractNum>
  <w:abstractNum w:abstractNumId="15" w15:restartNumberingAfterBreak="0">
    <w:nsid w:val="3D774A25"/>
    <w:multiLevelType w:val="hybridMultilevel"/>
    <w:tmpl w:val="80C461D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798484F"/>
    <w:multiLevelType w:val="multilevel"/>
    <w:tmpl w:val="CC12426C"/>
    <w:lvl w:ilvl="0">
      <w:start w:val="1"/>
      <w:numFmt w:val="lowerLetter"/>
      <w:pStyle w:val="Bulletlistnumbered"/>
      <w:lvlText w:val="%1."/>
      <w:lvlJc w:val="left"/>
      <w:pPr>
        <w:tabs>
          <w:tab w:val="num" w:pos="1080"/>
        </w:tabs>
        <w:ind w:left="1077" w:hanging="357"/>
      </w:pPr>
      <w:rPr>
        <w:rFonts w:ascii="Arial" w:hAnsi="Arial" w:hint="default"/>
        <w:b w:val="0"/>
        <w:i w:val="0"/>
        <w:sz w:val="22"/>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57202AA3"/>
    <w:multiLevelType w:val="hybridMultilevel"/>
    <w:tmpl w:val="26BA2FD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27A31A1"/>
    <w:multiLevelType w:val="hybridMultilevel"/>
    <w:tmpl w:val="80C461D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9" w15:restartNumberingAfterBreak="0">
    <w:nsid w:val="70500708"/>
    <w:multiLevelType w:val="hybridMultilevel"/>
    <w:tmpl w:val="D21C0466"/>
    <w:lvl w:ilvl="0" w:tplc="48A668EC">
      <w:start w:val="1"/>
      <w:numFmt w:val="bullet"/>
      <w:lvlText w:val="–"/>
      <w:lvlJc w:val="left"/>
      <w:pPr>
        <w:tabs>
          <w:tab w:val="num" w:pos="1080"/>
        </w:tabs>
        <w:ind w:left="1080" w:hanging="360"/>
      </w:pPr>
      <w:rPr>
        <w:rFonts w:ascii="Times New Roman" w:hAnsi="Times New Roman" w:cs="Times New Roman" w:hint="default"/>
      </w:rPr>
    </w:lvl>
    <w:lvl w:ilvl="1" w:tplc="7C066386" w:tentative="1">
      <w:start w:val="1"/>
      <w:numFmt w:val="bullet"/>
      <w:lvlText w:val="o"/>
      <w:lvlJc w:val="left"/>
      <w:pPr>
        <w:tabs>
          <w:tab w:val="num" w:pos="2361"/>
        </w:tabs>
        <w:ind w:left="2361" w:hanging="360"/>
      </w:pPr>
      <w:rPr>
        <w:rFonts w:ascii="Courier New" w:hAnsi="Courier New" w:cs="Courier New" w:hint="default"/>
      </w:rPr>
    </w:lvl>
    <w:lvl w:ilvl="2" w:tplc="6C50B6C8" w:tentative="1">
      <w:start w:val="1"/>
      <w:numFmt w:val="bullet"/>
      <w:lvlText w:val=""/>
      <w:lvlJc w:val="left"/>
      <w:pPr>
        <w:tabs>
          <w:tab w:val="num" w:pos="3081"/>
        </w:tabs>
        <w:ind w:left="3081" w:hanging="360"/>
      </w:pPr>
      <w:rPr>
        <w:rFonts w:ascii="Wingdings" w:hAnsi="Wingdings" w:hint="default"/>
      </w:rPr>
    </w:lvl>
    <w:lvl w:ilvl="3" w:tplc="8AC2CBEE" w:tentative="1">
      <w:start w:val="1"/>
      <w:numFmt w:val="bullet"/>
      <w:lvlText w:val=""/>
      <w:lvlJc w:val="left"/>
      <w:pPr>
        <w:tabs>
          <w:tab w:val="num" w:pos="3801"/>
        </w:tabs>
        <w:ind w:left="3801" w:hanging="360"/>
      </w:pPr>
      <w:rPr>
        <w:rFonts w:ascii="Symbol" w:hAnsi="Symbol" w:hint="default"/>
      </w:rPr>
    </w:lvl>
    <w:lvl w:ilvl="4" w:tplc="DCDA4888" w:tentative="1">
      <w:start w:val="1"/>
      <w:numFmt w:val="bullet"/>
      <w:lvlText w:val="o"/>
      <w:lvlJc w:val="left"/>
      <w:pPr>
        <w:tabs>
          <w:tab w:val="num" w:pos="4521"/>
        </w:tabs>
        <w:ind w:left="4521" w:hanging="360"/>
      </w:pPr>
      <w:rPr>
        <w:rFonts w:ascii="Courier New" w:hAnsi="Courier New" w:cs="Courier New" w:hint="default"/>
      </w:rPr>
    </w:lvl>
    <w:lvl w:ilvl="5" w:tplc="0EB47D9A" w:tentative="1">
      <w:start w:val="1"/>
      <w:numFmt w:val="bullet"/>
      <w:lvlText w:val=""/>
      <w:lvlJc w:val="left"/>
      <w:pPr>
        <w:tabs>
          <w:tab w:val="num" w:pos="5241"/>
        </w:tabs>
        <w:ind w:left="5241" w:hanging="360"/>
      </w:pPr>
      <w:rPr>
        <w:rFonts w:ascii="Wingdings" w:hAnsi="Wingdings" w:hint="default"/>
      </w:rPr>
    </w:lvl>
    <w:lvl w:ilvl="6" w:tplc="0E0AE602" w:tentative="1">
      <w:start w:val="1"/>
      <w:numFmt w:val="bullet"/>
      <w:lvlText w:val=""/>
      <w:lvlJc w:val="left"/>
      <w:pPr>
        <w:tabs>
          <w:tab w:val="num" w:pos="5961"/>
        </w:tabs>
        <w:ind w:left="5961" w:hanging="360"/>
      </w:pPr>
      <w:rPr>
        <w:rFonts w:ascii="Symbol" w:hAnsi="Symbol" w:hint="default"/>
      </w:rPr>
    </w:lvl>
    <w:lvl w:ilvl="7" w:tplc="78B8CAB0" w:tentative="1">
      <w:start w:val="1"/>
      <w:numFmt w:val="bullet"/>
      <w:lvlText w:val="o"/>
      <w:lvlJc w:val="left"/>
      <w:pPr>
        <w:tabs>
          <w:tab w:val="num" w:pos="6681"/>
        </w:tabs>
        <w:ind w:left="6681" w:hanging="360"/>
      </w:pPr>
      <w:rPr>
        <w:rFonts w:ascii="Courier New" w:hAnsi="Courier New" w:cs="Courier New" w:hint="default"/>
      </w:rPr>
    </w:lvl>
    <w:lvl w:ilvl="8" w:tplc="7A5A31A8" w:tentative="1">
      <w:start w:val="1"/>
      <w:numFmt w:val="bullet"/>
      <w:lvlText w:val=""/>
      <w:lvlJc w:val="left"/>
      <w:pPr>
        <w:tabs>
          <w:tab w:val="num" w:pos="7401"/>
        </w:tabs>
        <w:ind w:left="7401" w:hanging="360"/>
      </w:pPr>
      <w:rPr>
        <w:rFonts w:ascii="Wingdings" w:hAnsi="Wingdings" w:hint="default"/>
      </w:rPr>
    </w:lvl>
  </w:abstractNum>
  <w:abstractNum w:abstractNumId="20" w15:restartNumberingAfterBreak="0">
    <w:nsid w:val="72394F45"/>
    <w:multiLevelType w:val="multilevel"/>
    <w:tmpl w:val="8E086CF6"/>
    <w:lvl w:ilvl="0">
      <w:start w:val="1"/>
      <w:numFmt w:val="bullet"/>
      <w:pStyle w:val="Bulletlist"/>
      <w:lvlText w:val=""/>
      <w:lvlJc w:val="left"/>
      <w:pPr>
        <w:tabs>
          <w:tab w:val="num" w:pos="1080"/>
        </w:tabs>
        <w:ind w:left="1077" w:hanging="357"/>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16"/>
  </w:num>
  <w:num w:numId="3">
    <w:abstractNumId w:val="1"/>
  </w:num>
  <w:num w:numId="4">
    <w:abstractNumId w:val="20"/>
  </w:num>
  <w:num w:numId="5">
    <w:abstractNumId w:val="5"/>
  </w:num>
  <w:num w:numId="6">
    <w:abstractNumId w:val="19"/>
  </w:num>
  <w:num w:numId="7">
    <w:abstractNumId w:val="14"/>
  </w:num>
  <w:num w:numId="8">
    <w:abstractNumId w:val="12"/>
  </w:num>
  <w:num w:numId="9">
    <w:abstractNumId w:val="9"/>
  </w:num>
  <w:num w:numId="10">
    <w:abstractNumId w:val="11"/>
  </w:num>
  <w:num w:numId="11">
    <w:abstractNumId w:val="3"/>
  </w:num>
  <w:num w:numId="12">
    <w:abstractNumId w:val="13"/>
  </w:num>
  <w:num w:numId="13">
    <w:abstractNumId w:val="2"/>
  </w:num>
  <w:num w:numId="14">
    <w:abstractNumId w:val="10"/>
  </w:num>
  <w:num w:numId="15">
    <w:abstractNumId w:val="8"/>
  </w:num>
  <w:num w:numId="16">
    <w:abstractNumId w:val="0"/>
  </w:num>
  <w:num w:numId="17">
    <w:abstractNumId w:val="4"/>
  </w:num>
  <w:num w:numId="18">
    <w:abstractNumId w:val="15"/>
  </w:num>
  <w:num w:numId="19">
    <w:abstractNumId w:val="17"/>
  </w:num>
  <w:num w:numId="20">
    <w:abstractNumId w:val="18"/>
  </w:num>
  <w:num w:numId="21">
    <w:abstractNumId w:val="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BB5"/>
    <w:rsid w:val="00013599"/>
    <w:rsid w:val="00015E1B"/>
    <w:rsid w:val="00025BAE"/>
    <w:rsid w:val="0004647A"/>
    <w:rsid w:val="00053C71"/>
    <w:rsid w:val="00061EC3"/>
    <w:rsid w:val="000A0F92"/>
    <w:rsid w:val="000A1748"/>
    <w:rsid w:val="000A2E4A"/>
    <w:rsid w:val="000C6BFE"/>
    <w:rsid w:val="000D2D41"/>
    <w:rsid w:val="00103C6C"/>
    <w:rsid w:val="00157221"/>
    <w:rsid w:val="00166042"/>
    <w:rsid w:val="00166DEB"/>
    <w:rsid w:val="001A4BBB"/>
    <w:rsid w:val="001C7793"/>
    <w:rsid w:val="001D0E86"/>
    <w:rsid w:val="001E075C"/>
    <w:rsid w:val="001E52EB"/>
    <w:rsid w:val="002028C7"/>
    <w:rsid w:val="00214585"/>
    <w:rsid w:val="002153FF"/>
    <w:rsid w:val="00281197"/>
    <w:rsid w:val="0028203B"/>
    <w:rsid w:val="002A048D"/>
    <w:rsid w:val="002C5AAD"/>
    <w:rsid w:val="002D0618"/>
    <w:rsid w:val="002D6E0C"/>
    <w:rsid w:val="00330B4F"/>
    <w:rsid w:val="00356921"/>
    <w:rsid w:val="003742B5"/>
    <w:rsid w:val="003833F9"/>
    <w:rsid w:val="00386FE9"/>
    <w:rsid w:val="003A76D4"/>
    <w:rsid w:val="003E127D"/>
    <w:rsid w:val="003E53E5"/>
    <w:rsid w:val="00410B0B"/>
    <w:rsid w:val="004446B8"/>
    <w:rsid w:val="00444C49"/>
    <w:rsid w:val="0045408D"/>
    <w:rsid w:val="0045484D"/>
    <w:rsid w:val="0046147D"/>
    <w:rsid w:val="0047650C"/>
    <w:rsid w:val="0049600A"/>
    <w:rsid w:val="004978E4"/>
    <w:rsid w:val="004A7CD3"/>
    <w:rsid w:val="004C0554"/>
    <w:rsid w:val="004C326E"/>
    <w:rsid w:val="004C4E81"/>
    <w:rsid w:val="004C5D51"/>
    <w:rsid w:val="004E0FF3"/>
    <w:rsid w:val="004E3401"/>
    <w:rsid w:val="004E4A69"/>
    <w:rsid w:val="005032E9"/>
    <w:rsid w:val="0053765A"/>
    <w:rsid w:val="005906DF"/>
    <w:rsid w:val="005924DE"/>
    <w:rsid w:val="005A0D54"/>
    <w:rsid w:val="005A6255"/>
    <w:rsid w:val="005C3100"/>
    <w:rsid w:val="005D75E3"/>
    <w:rsid w:val="00611338"/>
    <w:rsid w:val="006159BB"/>
    <w:rsid w:val="00662FA9"/>
    <w:rsid w:val="006A5604"/>
    <w:rsid w:val="006B30EB"/>
    <w:rsid w:val="006D5D89"/>
    <w:rsid w:val="006E54E8"/>
    <w:rsid w:val="007539AF"/>
    <w:rsid w:val="00760781"/>
    <w:rsid w:val="00762BB5"/>
    <w:rsid w:val="007828AA"/>
    <w:rsid w:val="00790692"/>
    <w:rsid w:val="007A695E"/>
    <w:rsid w:val="007F5185"/>
    <w:rsid w:val="008068B8"/>
    <w:rsid w:val="00855FD2"/>
    <w:rsid w:val="008B78C0"/>
    <w:rsid w:val="008D16D8"/>
    <w:rsid w:val="008D536E"/>
    <w:rsid w:val="008E3293"/>
    <w:rsid w:val="00946F5F"/>
    <w:rsid w:val="00947C5B"/>
    <w:rsid w:val="0096035C"/>
    <w:rsid w:val="00991BAA"/>
    <w:rsid w:val="0099683D"/>
    <w:rsid w:val="009A0C27"/>
    <w:rsid w:val="009A1161"/>
    <w:rsid w:val="009B7189"/>
    <w:rsid w:val="009C2012"/>
    <w:rsid w:val="009C31BE"/>
    <w:rsid w:val="009E6901"/>
    <w:rsid w:val="00A52256"/>
    <w:rsid w:val="00A526CF"/>
    <w:rsid w:val="00A664DC"/>
    <w:rsid w:val="00A67936"/>
    <w:rsid w:val="00A91B28"/>
    <w:rsid w:val="00A96C76"/>
    <w:rsid w:val="00AB0659"/>
    <w:rsid w:val="00AB51A6"/>
    <w:rsid w:val="00AC5862"/>
    <w:rsid w:val="00B023F6"/>
    <w:rsid w:val="00B0791B"/>
    <w:rsid w:val="00B2331E"/>
    <w:rsid w:val="00B31F2C"/>
    <w:rsid w:val="00B82719"/>
    <w:rsid w:val="00B84F9F"/>
    <w:rsid w:val="00B929D0"/>
    <w:rsid w:val="00BA03EC"/>
    <w:rsid w:val="00BA074B"/>
    <w:rsid w:val="00BB0965"/>
    <w:rsid w:val="00BB2616"/>
    <w:rsid w:val="00BC5588"/>
    <w:rsid w:val="00BE3CF4"/>
    <w:rsid w:val="00BF354A"/>
    <w:rsid w:val="00C10E03"/>
    <w:rsid w:val="00C11849"/>
    <w:rsid w:val="00C11EBE"/>
    <w:rsid w:val="00C2045C"/>
    <w:rsid w:val="00C44C6A"/>
    <w:rsid w:val="00C5137A"/>
    <w:rsid w:val="00C661DF"/>
    <w:rsid w:val="00C77750"/>
    <w:rsid w:val="00C91A69"/>
    <w:rsid w:val="00CA6E57"/>
    <w:rsid w:val="00CB471A"/>
    <w:rsid w:val="00CE52A8"/>
    <w:rsid w:val="00D237B8"/>
    <w:rsid w:val="00D42029"/>
    <w:rsid w:val="00D54468"/>
    <w:rsid w:val="00D671CC"/>
    <w:rsid w:val="00D9522D"/>
    <w:rsid w:val="00DA7F60"/>
    <w:rsid w:val="00DB74E0"/>
    <w:rsid w:val="00DC6C99"/>
    <w:rsid w:val="00DE226A"/>
    <w:rsid w:val="00E52E84"/>
    <w:rsid w:val="00E65037"/>
    <w:rsid w:val="00E731A9"/>
    <w:rsid w:val="00E92B0D"/>
    <w:rsid w:val="00E93ED5"/>
    <w:rsid w:val="00EA2312"/>
    <w:rsid w:val="00EB0227"/>
    <w:rsid w:val="00EC0829"/>
    <w:rsid w:val="00EC626A"/>
    <w:rsid w:val="00ED53E7"/>
    <w:rsid w:val="00EF3862"/>
    <w:rsid w:val="00F42082"/>
    <w:rsid w:val="00F7112C"/>
    <w:rsid w:val="00FA6170"/>
    <w:rsid w:val="00FC2CC4"/>
    <w:rsid w:val="00FE5261"/>
    <w:rsid w:val="00FE52A0"/>
    <w:rsid w:val="00FE604E"/>
    <w:rsid w:val="00FE6B08"/>
    <w:rsid w:val="00FF398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91278"/>
  <w15:docId w15:val="{C92418F8-08F7-40B6-88A9-D307FC3DE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D16D8"/>
    <w:pPr>
      <w:spacing w:before="120" w:after="120"/>
    </w:pPr>
    <w:rPr>
      <w:rFonts w:asciiTheme="minorHAnsi" w:hAnsiTheme="minorHAnsi" w:cstheme="minorHAnsi"/>
      <w:sz w:val="22"/>
    </w:rPr>
  </w:style>
  <w:style w:type="paragraph" w:styleId="Overskrift1">
    <w:name w:val="heading 1"/>
    <w:next w:val="Kontraktstil"/>
    <w:qFormat/>
    <w:rsid w:val="0099683D"/>
    <w:pPr>
      <w:keepNext/>
      <w:numPr>
        <w:numId w:val="3"/>
      </w:numPr>
      <w:spacing w:before="360" w:after="120"/>
      <w:outlineLvl w:val="0"/>
    </w:pPr>
    <w:rPr>
      <w:rFonts w:asciiTheme="minorHAnsi" w:hAnsiTheme="minorHAnsi" w:cstheme="minorHAnsi"/>
      <w:b/>
      <w:caps/>
      <w:kern w:val="28"/>
      <w:sz w:val="24"/>
    </w:rPr>
  </w:style>
  <w:style w:type="paragraph" w:styleId="Overskrift2">
    <w:name w:val="heading 2"/>
    <w:next w:val="Brdtekst"/>
    <w:qFormat/>
    <w:rsid w:val="00E52E84"/>
    <w:pPr>
      <w:keepNext/>
      <w:keepLines/>
      <w:spacing w:before="240" w:after="120"/>
      <w:outlineLvl w:val="1"/>
    </w:pPr>
    <w:rPr>
      <w:rFonts w:asciiTheme="minorHAnsi" w:hAnsiTheme="minorHAnsi"/>
      <w:b/>
      <w:sz w:val="24"/>
      <w:lang w:val="en-GB" w:eastAsia="en-US"/>
    </w:rPr>
  </w:style>
  <w:style w:type="paragraph" w:styleId="Overskrift3">
    <w:name w:val="heading 3"/>
    <w:next w:val="Kontraktstil"/>
    <w:qFormat/>
    <w:pPr>
      <w:keepNext/>
      <w:keepLines/>
      <w:numPr>
        <w:ilvl w:val="2"/>
        <w:numId w:val="3"/>
      </w:numPr>
      <w:spacing w:before="120" w:after="120"/>
      <w:outlineLvl w:val="2"/>
    </w:pPr>
    <w:rPr>
      <w:rFonts w:ascii="Arial" w:hAnsi="Arial"/>
      <w:b/>
      <w:sz w:val="24"/>
    </w:rPr>
  </w:style>
  <w:style w:type="paragraph" w:styleId="Overskrift4">
    <w:name w:val="heading 4"/>
    <w:next w:val="Kontraktstil"/>
    <w:qFormat/>
    <w:pPr>
      <w:keepNext/>
      <w:keepLines/>
      <w:numPr>
        <w:ilvl w:val="3"/>
        <w:numId w:val="3"/>
      </w:numPr>
      <w:spacing w:before="120" w:after="120"/>
      <w:outlineLvl w:val="3"/>
    </w:pPr>
    <w:rPr>
      <w:rFonts w:ascii="Arial" w:hAnsi="Arial"/>
      <w:sz w:val="24"/>
      <w:lang w:val="en-GB"/>
    </w:rPr>
  </w:style>
  <w:style w:type="paragraph" w:styleId="Overskrift5">
    <w:name w:val="heading 5"/>
    <w:basedOn w:val="Overskrift4"/>
    <w:next w:val="Normal"/>
    <w:qFormat/>
    <w:pPr>
      <w:keepNext w:val="0"/>
      <w:numPr>
        <w:ilvl w:val="4"/>
      </w:numPr>
      <w:spacing w:before="240" w:after="60"/>
      <w:outlineLvl w:val="4"/>
    </w:pPr>
  </w:style>
  <w:style w:type="paragraph" w:styleId="Overskrift6">
    <w:name w:val="heading 6"/>
    <w:basedOn w:val="Normal"/>
    <w:next w:val="Normal"/>
    <w:qFormat/>
    <w:pPr>
      <w:numPr>
        <w:ilvl w:val="5"/>
        <w:numId w:val="3"/>
      </w:numPr>
      <w:spacing w:before="240" w:after="60"/>
      <w:outlineLvl w:val="5"/>
    </w:pPr>
    <w:rPr>
      <w:i/>
    </w:rPr>
  </w:style>
  <w:style w:type="paragraph" w:styleId="Overskrift7">
    <w:name w:val="heading 7"/>
    <w:basedOn w:val="Normal"/>
    <w:next w:val="Normal"/>
    <w:qFormat/>
    <w:pPr>
      <w:numPr>
        <w:ilvl w:val="6"/>
        <w:numId w:val="3"/>
      </w:numPr>
      <w:spacing w:before="240" w:after="60"/>
      <w:outlineLvl w:val="6"/>
    </w:pPr>
  </w:style>
  <w:style w:type="paragraph" w:styleId="Overskrift8">
    <w:name w:val="heading 8"/>
    <w:basedOn w:val="Normal"/>
    <w:next w:val="Normal"/>
    <w:qFormat/>
    <w:pPr>
      <w:numPr>
        <w:ilvl w:val="7"/>
        <w:numId w:val="3"/>
      </w:numPr>
      <w:spacing w:before="240" w:after="60"/>
      <w:outlineLvl w:val="7"/>
    </w:pPr>
    <w:rPr>
      <w:i/>
    </w:rPr>
  </w:style>
  <w:style w:type="paragraph" w:styleId="Overskrift9">
    <w:name w:val="heading 9"/>
    <w:basedOn w:val="Normal"/>
    <w:next w:val="Normal"/>
    <w:qFormat/>
    <w:pPr>
      <w:numPr>
        <w:ilvl w:val="8"/>
        <w:numId w:val="3"/>
      </w:numPr>
      <w:spacing w:before="240" w:after="60"/>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pPr>
      <w:keepLines/>
      <w:spacing w:before="120" w:after="120"/>
      <w:ind w:left="720"/>
    </w:pPr>
    <w:rPr>
      <w:sz w:val="24"/>
      <w:lang w:val="en-GB" w:eastAsia="en-US"/>
    </w:rPr>
  </w:style>
  <w:style w:type="paragraph" w:customStyle="1" w:styleId="strek">
    <w:name w:val="strek"/>
    <w:basedOn w:val="Normal"/>
    <w:pPr>
      <w:pBdr>
        <w:top w:val="single" w:sz="6" w:space="4" w:color="auto"/>
        <w:bottom w:val="single" w:sz="6" w:space="0" w:color="auto"/>
      </w:pBdr>
      <w:tabs>
        <w:tab w:val="left" w:pos="861"/>
        <w:tab w:val="left" w:pos="7708"/>
      </w:tabs>
      <w:spacing w:line="360" w:lineRule="auto"/>
      <w:ind w:left="1054" w:hanging="1054"/>
    </w:pPr>
    <w:rPr>
      <w:rFonts w:cs="Arial"/>
      <w:sz w:val="16"/>
      <w:szCs w:val="16"/>
    </w:rPr>
  </w:style>
  <w:style w:type="paragraph" w:customStyle="1" w:styleId="Topptekst1">
    <w:name w:val="Topptekst1"/>
    <w:next w:val="Topptekst"/>
    <w:pPr>
      <w:pBdr>
        <w:bottom w:val="single" w:sz="6" w:space="1" w:color="auto"/>
      </w:pBdr>
      <w:tabs>
        <w:tab w:val="left" w:pos="8505"/>
      </w:tabs>
    </w:pPr>
    <w:rPr>
      <w:sz w:val="16"/>
    </w:rPr>
  </w:style>
  <w:style w:type="character" w:styleId="Merknadsreferanse">
    <w:name w:val="annotation reference"/>
    <w:basedOn w:val="Standardskriftforavsnitt"/>
    <w:semiHidden/>
    <w:rPr>
      <w:rFonts w:ascii="Tms Rmn" w:hAnsi="Tms Rmn"/>
      <w:noProof w:val="0"/>
      <w:vanish/>
      <w:color w:val="FF00FF"/>
      <w:kern w:val="0"/>
      <w:sz w:val="16"/>
      <w:lang w:val="en-GB"/>
    </w:rPr>
  </w:style>
  <w:style w:type="paragraph" w:styleId="Topptekst">
    <w:name w:val="header"/>
    <w:pPr>
      <w:pBdr>
        <w:bottom w:val="single" w:sz="6" w:space="1" w:color="auto"/>
      </w:pBdr>
      <w:tabs>
        <w:tab w:val="left" w:pos="8505"/>
      </w:tabs>
    </w:pPr>
    <w:rPr>
      <w:sz w:val="16"/>
    </w:rPr>
  </w:style>
  <w:style w:type="paragraph" w:styleId="INNH1">
    <w:name w:val="toc 1"/>
    <w:next w:val="Normal"/>
    <w:uiPriority w:val="39"/>
    <w:rsid w:val="00DC6C99"/>
    <w:pPr>
      <w:tabs>
        <w:tab w:val="right" w:leader="dot" w:pos="9639"/>
      </w:tabs>
      <w:spacing w:before="40" w:after="40"/>
      <w:ind w:left="720" w:hanging="720"/>
    </w:pPr>
    <w:rPr>
      <w:rFonts w:ascii="DIN-Regular" w:hAnsi="DIN-Regular"/>
      <w:b/>
      <w:caps/>
      <w:noProof/>
    </w:rPr>
  </w:style>
  <w:style w:type="paragraph" w:styleId="Bunntekst">
    <w:name w:val="footer"/>
    <w:basedOn w:val="Normal"/>
    <w:pPr>
      <w:keepLines/>
      <w:tabs>
        <w:tab w:val="left" w:pos="7921"/>
      </w:tabs>
      <w:spacing w:before="0" w:after="0"/>
    </w:pPr>
    <w:rPr>
      <w:sz w:val="16"/>
    </w:rPr>
  </w:style>
  <w:style w:type="character" w:styleId="Sidetall">
    <w:name w:val="page number"/>
    <w:basedOn w:val="Standardskriftforavsnitt"/>
  </w:style>
  <w:style w:type="paragraph" w:styleId="INNH2">
    <w:name w:val="toc 2"/>
    <w:basedOn w:val="INNH1"/>
    <w:next w:val="Normal"/>
    <w:uiPriority w:val="39"/>
    <w:rsid w:val="00DC6C99"/>
    <w:pPr>
      <w:ind w:left="1457"/>
    </w:pPr>
    <w:rPr>
      <w:b w:val="0"/>
      <w:caps w:val="0"/>
    </w:rPr>
  </w:style>
  <w:style w:type="paragraph" w:customStyle="1" w:styleId="Hovedtittel">
    <w:name w:val="Hovedtittel"/>
    <w:basedOn w:val="Normal"/>
    <w:pPr>
      <w:keepNext/>
      <w:spacing w:before="240"/>
    </w:pPr>
    <w:rPr>
      <w:b/>
      <w:caps/>
      <w:kern w:val="28"/>
      <w:sz w:val="32"/>
    </w:rPr>
  </w:style>
  <w:style w:type="paragraph" w:customStyle="1" w:styleId="Maintitle">
    <w:name w:val="Main title"/>
    <w:pPr>
      <w:keepNext/>
      <w:spacing w:before="240" w:after="120"/>
    </w:pPr>
    <w:rPr>
      <w:rFonts w:ascii="Arial" w:hAnsi="Arial"/>
      <w:b/>
      <w:caps/>
      <w:kern w:val="28"/>
      <w:sz w:val="32"/>
      <w:lang w:val="en-GB" w:eastAsia="en-US"/>
    </w:rPr>
  </w:style>
  <w:style w:type="paragraph" w:customStyle="1" w:styleId="Bulletlist">
    <w:name w:val="Bullet list"/>
    <w:pPr>
      <w:numPr>
        <w:numId w:val="4"/>
      </w:numPr>
      <w:spacing w:before="40" w:after="40"/>
      <w:ind w:left="1304" w:hanging="227"/>
    </w:pPr>
    <w:rPr>
      <w:sz w:val="22"/>
      <w:lang w:val="en-GB" w:eastAsia="en-US"/>
    </w:rPr>
  </w:style>
  <w:style w:type="paragraph" w:customStyle="1" w:styleId="Bulletlistnumbered">
    <w:name w:val="Bulletlist numbered"/>
    <w:pPr>
      <w:keepLines/>
      <w:numPr>
        <w:numId w:val="2"/>
      </w:numPr>
      <w:spacing w:before="40" w:after="40"/>
    </w:pPr>
    <w:rPr>
      <w:sz w:val="22"/>
      <w:lang w:val="en-GB" w:eastAsia="en-US"/>
    </w:rPr>
  </w:style>
  <w:style w:type="paragraph" w:styleId="INNH3">
    <w:name w:val="toc 3"/>
    <w:basedOn w:val="Normal"/>
    <w:next w:val="Normal"/>
    <w:autoRedefine/>
    <w:semiHidden/>
    <w:pPr>
      <w:ind w:left="400"/>
    </w:pPr>
  </w:style>
  <w:style w:type="character" w:styleId="Hyperkobling">
    <w:name w:val="Hyperlink"/>
    <w:basedOn w:val="Standardskriftforavsnitt"/>
    <w:uiPriority w:val="99"/>
    <w:rPr>
      <w:color w:val="0000FF"/>
      <w:u w:val="single"/>
    </w:rPr>
  </w:style>
  <w:style w:type="paragraph" w:customStyle="1" w:styleId="Kontraktsstil">
    <w:name w:val="Kontraktsstil"/>
    <w:basedOn w:val="Contractstyle"/>
    <w:rsid w:val="00762BB5"/>
    <w:rPr>
      <w:rFonts w:ascii="DIN-Regular" w:hAnsi="DIN-Regular" w:cs="Arial"/>
      <w:sz w:val="22"/>
    </w:rPr>
  </w:style>
  <w:style w:type="paragraph" w:customStyle="1" w:styleId="Nummerertlisteabc">
    <w:name w:val="Nummerert liste abc"/>
    <w:basedOn w:val="Normal"/>
    <w:pPr>
      <w:keepLines/>
      <w:tabs>
        <w:tab w:val="num" w:pos="1080"/>
      </w:tabs>
      <w:spacing w:before="40" w:after="40"/>
      <w:ind w:left="1077" w:hanging="357"/>
    </w:pPr>
  </w:style>
  <w:style w:type="paragraph" w:customStyle="1" w:styleId="Punktliste1">
    <w:name w:val="Punktliste1"/>
    <w:basedOn w:val="Normal"/>
    <w:pPr>
      <w:keepLines/>
      <w:tabs>
        <w:tab w:val="num" w:pos="1080"/>
      </w:tabs>
      <w:spacing w:before="40" w:after="40"/>
      <w:ind w:left="1077" w:hanging="357"/>
    </w:pPr>
  </w:style>
  <w:style w:type="character" w:styleId="Fulgthyperkobling">
    <w:name w:val="FollowedHyperlink"/>
    <w:basedOn w:val="Standardskriftforavsnitt"/>
    <w:rPr>
      <w:color w:val="800080"/>
      <w:u w:val="single"/>
    </w:rPr>
  </w:style>
  <w:style w:type="paragraph" w:customStyle="1" w:styleId="Brdtekstpflgende">
    <w:name w:val="Brødtekst påfølgende"/>
    <w:basedOn w:val="Brdtekst"/>
    <w:pPr>
      <w:overflowPunct w:val="0"/>
      <w:autoSpaceDE w:val="0"/>
      <w:autoSpaceDN w:val="0"/>
      <w:adjustRightInd w:val="0"/>
      <w:spacing w:before="60" w:after="60"/>
      <w:textAlignment w:val="baseline"/>
    </w:pPr>
    <w:rPr>
      <w:rFonts w:ascii="Times New Roman" w:hAnsi="Times New Roman"/>
      <w:sz w:val="24"/>
    </w:rPr>
  </w:style>
  <w:style w:type="paragraph" w:styleId="Merknadstekst">
    <w:name w:val="annotation text"/>
    <w:basedOn w:val="Normal"/>
    <w:semiHidden/>
    <w:pPr>
      <w:overflowPunct w:val="0"/>
      <w:autoSpaceDE w:val="0"/>
      <w:autoSpaceDN w:val="0"/>
      <w:adjustRightInd w:val="0"/>
      <w:spacing w:before="0" w:after="0"/>
      <w:textAlignment w:val="baseline"/>
    </w:pPr>
    <w:rPr>
      <w:rFonts w:ascii="Times New Roman" w:hAnsi="Times New Roman"/>
    </w:rPr>
  </w:style>
  <w:style w:type="paragraph" w:styleId="Brdtekst">
    <w:name w:val="Body Text"/>
    <w:basedOn w:val="Normal"/>
  </w:style>
  <w:style w:type="paragraph" w:customStyle="1" w:styleId="Kontraktstil">
    <w:name w:val="Kontraktstil"/>
    <w:basedOn w:val="Normal"/>
    <w:pPr>
      <w:keepLines/>
      <w:tabs>
        <w:tab w:val="left" w:pos="720"/>
      </w:tabs>
      <w:ind w:left="1440" w:hanging="720"/>
    </w:pPr>
  </w:style>
  <w:style w:type="paragraph" w:customStyle="1" w:styleId="Nummerliste">
    <w:name w:val="Nummerliste"/>
    <w:basedOn w:val="Normal"/>
    <w:pPr>
      <w:keepLines/>
      <w:numPr>
        <w:numId w:val="5"/>
      </w:numPr>
      <w:spacing w:before="40" w:after="40"/>
    </w:pPr>
  </w:style>
  <w:style w:type="paragraph" w:customStyle="1" w:styleId="Bobletekst1">
    <w:name w:val="Bobletekst1"/>
    <w:basedOn w:val="Normal"/>
    <w:semiHidden/>
    <w:rPr>
      <w:rFonts w:ascii="Tahoma" w:hAnsi="Tahoma" w:cs="Tahoma"/>
      <w:sz w:val="16"/>
      <w:szCs w:val="16"/>
    </w:rPr>
  </w:style>
  <w:style w:type="paragraph" w:customStyle="1" w:styleId="StilHovedtittel22ptFr0pt">
    <w:name w:val="Stil Hovedtittel + 22 pt Før:  0 pt"/>
    <w:basedOn w:val="Hovedtittel"/>
    <w:rsid w:val="00762BB5"/>
    <w:pPr>
      <w:spacing w:before="0"/>
    </w:pPr>
    <w:rPr>
      <w:bCs/>
      <w:sz w:val="44"/>
    </w:rPr>
  </w:style>
  <w:style w:type="paragraph" w:styleId="Fotnotetekst">
    <w:name w:val="footnote text"/>
    <w:basedOn w:val="Normal"/>
    <w:semiHidden/>
  </w:style>
  <w:style w:type="character" w:styleId="Fotnotereferanse">
    <w:name w:val="footnote reference"/>
    <w:basedOn w:val="Standardskriftforavsnitt"/>
    <w:semiHidden/>
    <w:rPr>
      <w:vertAlign w:val="superscript"/>
    </w:rPr>
  </w:style>
  <w:style w:type="character" w:customStyle="1" w:styleId="KontraktsstilChar">
    <w:name w:val="Kontraktsstil Char"/>
    <w:basedOn w:val="Standardskriftforavsnitt"/>
    <w:rPr>
      <w:rFonts w:ascii="Arial" w:hAnsi="Arial" w:cs="Arial"/>
      <w:noProof w:val="0"/>
      <w:sz w:val="22"/>
      <w:lang w:val="en-GB" w:eastAsia="en-US" w:bidi="ar-SA"/>
    </w:rPr>
  </w:style>
  <w:style w:type="paragraph" w:customStyle="1" w:styleId="StyleHeading3TrebuchetMS">
    <w:name w:val="Style Heading 3 + Trebuchet MS"/>
    <w:basedOn w:val="Overskrift3"/>
    <w:pPr>
      <w:keepLines w:val="0"/>
      <w:numPr>
        <w:ilvl w:val="0"/>
        <w:numId w:val="0"/>
      </w:numPr>
      <w:spacing w:before="240" w:after="60"/>
    </w:pPr>
    <w:rPr>
      <w:rFonts w:ascii="Trebuchet MS" w:hAnsi="Trebuchet MS" w:cs="Arial"/>
      <w:bCs/>
      <w:sz w:val="20"/>
      <w:szCs w:val="26"/>
    </w:rPr>
  </w:style>
  <w:style w:type="character" w:customStyle="1" w:styleId="StyleTrebuchetMS">
    <w:name w:val="Style Trebuchet MS"/>
    <w:basedOn w:val="Standardskriftforavsnitt"/>
    <w:rPr>
      <w:rFonts w:ascii="Trebuchet MS" w:hAnsi="Trebuchet MS"/>
      <w:sz w:val="20"/>
    </w:rPr>
  </w:style>
  <w:style w:type="paragraph" w:customStyle="1" w:styleId="StilHovedtittel14pt">
    <w:name w:val="Stil Hovedtittel + 14 pt"/>
    <w:basedOn w:val="Hovedtittel"/>
    <w:rsid w:val="00762BB5"/>
    <w:rPr>
      <w:bCs/>
      <w:sz w:val="28"/>
    </w:rPr>
  </w:style>
  <w:style w:type="paragraph" w:styleId="Punktliste2">
    <w:name w:val="List Bullet 2"/>
    <w:basedOn w:val="Normal"/>
    <w:rsid w:val="00762BB5"/>
    <w:pPr>
      <w:numPr>
        <w:numId w:val="16"/>
      </w:numPr>
      <w:spacing w:before="20" w:after="20"/>
      <w:ind w:left="641" w:hanging="357"/>
    </w:pPr>
  </w:style>
  <w:style w:type="paragraph" w:customStyle="1" w:styleId="StilOverskrift2Fr0pt">
    <w:name w:val="Stil Overskrift 2 + Før:  0 pt"/>
    <w:basedOn w:val="Overskrift2"/>
    <w:rsid w:val="00762BB5"/>
    <w:pPr>
      <w:spacing w:before="0"/>
    </w:pPr>
    <w:rPr>
      <w:bCs/>
    </w:rPr>
  </w:style>
  <w:style w:type="paragraph" w:styleId="Bobletekst">
    <w:name w:val="Balloon Text"/>
    <w:basedOn w:val="Normal"/>
    <w:semiHidden/>
    <w:rsid w:val="00762BB5"/>
    <w:rPr>
      <w:rFonts w:ascii="Tahoma" w:hAnsi="Tahoma" w:cs="Tahoma"/>
      <w:sz w:val="16"/>
      <w:szCs w:val="16"/>
    </w:rPr>
  </w:style>
  <w:style w:type="paragraph" w:styleId="Listeavsnitt">
    <w:name w:val="List Paragraph"/>
    <w:basedOn w:val="Normal"/>
    <w:uiPriority w:val="34"/>
    <w:qFormat/>
    <w:rsid w:val="00F7112C"/>
    <w:pPr>
      <w:ind w:left="720"/>
      <w:contextualSpacing/>
    </w:pPr>
  </w:style>
  <w:style w:type="paragraph" w:customStyle="1" w:styleId="Nummer1">
    <w:name w:val="Nummer1"/>
    <w:basedOn w:val="Normal"/>
    <w:link w:val="Nummer1Tegn"/>
    <w:qFormat/>
    <w:rsid w:val="00F7112C"/>
    <w:pPr>
      <w:numPr>
        <w:numId w:val="17"/>
      </w:numPr>
    </w:pPr>
    <w:rPr>
      <w:rFonts w:ascii="Calibri" w:hAnsi="Calibri"/>
    </w:rPr>
  </w:style>
  <w:style w:type="character" w:customStyle="1" w:styleId="Nummer1Tegn">
    <w:name w:val="Nummer1 Tegn"/>
    <w:basedOn w:val="Standardskriftforavsnitt"/>
    <w:link w:val="Nummer1"/>
    <w:rsid w:val="00F7112C"/>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B7083-708C-433B-8236-2EF8B8E1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1340</Words>
  <Characters>7107</Characters>
  <Application>Microsoft Office Word</Application>
  <DocSecurity>0</DocSecurity>
  <Lines>59</Lines>
  <Paragraphs>16</Paragraphs>
  <ScaleCrop>false</ScaleCrop>
  <HeadingPairs>
    <vt:vector size="2" baseType="variant">
      <vt:variant>
        <vt:lpstr>Tittel</vt:lpstr>
      </vt:variant>
      <vt:variant>
        <vt:i4>1</vt:i4>
      </vt:variant>
    </vt:vector>
  </HeadingPairs>
  <TitlesOfParts>
    <vt:vector size="1" baseType="lpstr">
      <vt:lpstr>1</vt:lpstr>
    </vt:vector>
  </TitlesOfParts>
  <Company>Index AS</Company>
  <LinksUpToDate>false</LinksUpToDate>
  <CharactersWithSpaces>8431</CharactersWithSpaces>
  <SharedDoc>false</SharedDoc>
  <HLinks>
    <vt:vector size="42" baseType="variant">
      <vt:variant>
        <vt:i4>1114172</vt:i4>
      </vt:variant>
      <vt:variant>
        <vt:i4>38</vt:i4>
      </vt:variant>
      <vt:variant>
        <vt:i4>0</vt:i4>
      </vt:variant>
      <vt:variant>
        <vt:i4>5</vt:i4>
      </vt:variant>
      <vt:variant>
        <vt:lpwstr/>
      </vt:variant>
      <vt:variant>
        <vt:lpwstr>_Toc213040978</vt:lpwstr>
      </vt:variant>
      <vt:variant>
        <vt:i4>1114172</vt:i4>
      </vt:variant>
      <vt:variant>
        <vt:i4>32</vt:i4>
      </vt:variant>
      <vt:variant>
        <vt:i4>0</vt:i4>
      </vt:variant>
      <vt:variant>
        <vt:i4>5</vt:i4>
      </vt:variant>
      <vt:variant>
        <vt:lpwstr/>
      </vt:variant>
      <vt:variant>
        <vt:lpwstr>_Toc213040977</vt:lpwstr>
      </vt:variant>
      <vt:variant>
        <vt:i4>1114172</vt:i4>
      </vt:variant>
      <vt:variant>
        <vt:i4>26</vt:i4>
      </vt:variant>
      <vt:variant>
        <vt:i4>0</vt:i4>
      </vt:variant>
      <vt:variant>
        <vt:i4>5</vt:i4>
      </vt:variant>
      <vt:variant>
        <vt:lpwstr/>
      </vt:variant>
      <vt:variant>
        <vt:lpwstr>_Toc213040976</vt:lpwstr>
      </vt:variant>
      <vt:variant>
        <vt:i4>1114172</vt:i4>
      </vt:variant>
      <vt:variant>
        <vt:i4>20</vt:i4>
      </vt:variant>
      <vt:variant>
        <vt:i4>0</vt:i4>
      </vt:variant>
      <vt:variant>
        <vt:i4>5</vt:i4>
      </vt:variant>
      <vt:variant>
        <vt:lpwstr/>
      </vt:variant>
      <vt:variant>
        <vt:lpwstr>_Toc213040975</vt:lpwstr>
      </vt:variant>
      <vt:variant>
        <vt:i4>1114172</vt:i4>
      </vt:variant>
      <vt:variant>
        <vt:i4>14</vt:i4>
      </vt:variant>
      <vt:variant>
        <vt:i4>0</vt:i4>
      </vt:variant>
      <vt:variant>
        <vt:i4>5</vt:i4>
      </vt:variant>
      <vt:variant>
        <vt:lpwstr/>
      </vt:variant>
      <vt:variant>
        <vt:lpwstr>_Toc213040974</vt:lpwstr>
      </vt:variant>
      <vt:variant>
        <vt:i4>1114172</vt:i4>
      </vt:variant>
      <vt:variant>
        <vt:i4>8</vt:i4>
      </vt:variant>
      <vt:variant>
        <vt:i4>0</vt:i4>
      </vt:variant>
      <vt:variant>
        <vt:i4>5</vt:i4>
      </vt:variant>
      <vt:variant>
        <vt:lpwstr/>
      </vt:variant>
      <vt:variant>
        <vt:lpwstr>_Toc213040973</vt:lpwstr>
      </vt:variant>
      <vt:variant>
        <vt:i4>1114172</vt:i4>
      </vt:variant>
      <vt:variant>
        <vt:i4>2</vt:i4>
      </vt:variant>
      <vt:variant>
        <vt:i4>0</vt:i4>
      </vt:variant>
      <vt:variant>
        <vt:i4>5</vt:i4>
      </vt:variant>
      <vt:variant>
        <vt:lpwstr/>
      </vt:variant>
      <vt:variant>
        <vt:lpwstr>_Toc213040972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Marit Kristiansen</dc:creator>
  <cp:lastModifiedBy>Kjetil Vrenne</cp:lastModifiedBy>
  <cp:revision>8</cp:revision>
  <cp:lastPrinted>2012-09-24T11:02:00Z</cp:lastPrinted>
  <dcterms:created xsi:type="dcterms:W3CDTF">2016-04-21T07:44:00Z</dcterms:created>
  <dcterms:modified xsi:type="dcterms:W3CDTF">2016-04-21T13:38:00Z</dcterms:modified>
</cp:coreProperties>
</file>